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C4" w:rsidRPr="00BB34C4" w:rsidRDefault="00BB34C4" w:rsidP="00BB34C4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373737"/>
          <w:kern w:val="36"/>
          <w:sz w:val="24"/>
          <w:szCs w:val="24"/>
          <w:lang w:eastAsia="bg-BG"/>
        </w:rPr>
      </w:pPr>
      <w:r w:rsidRPr="00BB34C4">
        <w:rPr>
          <w:rFonts w:ascii="Tahoma" w:eastAsia="Times New Roman" w:hAnsi="Tahoma" w:cs="Tahoma"/>
          <w:b/>
          <w:bCs/>
          <w:color w:val="373737"/>
          <w:kern w:val="36"/>
          <w:sz w:val="24"/>
          <w:szCs w:val="24"/>
          <w:lang w:eastAsia="bg-BG"/>
        </w:rPr>
        <w:t>Областна администрация-Разград се включи в инициативите по време на националната „Седмица на гората“</w:t>
      </w:r>
    </w:p>
    <w:p w:rsidR="00BB34C4" w:rsidRDefault="00BB34C4" w:rsidP="00BB3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F4F4F"/>
          <w:sz w:val="20"/>
          <w:szCs w:val="20"/>
        </w:rPr>
      </w:pPr>
      <w:r>
        <w:rPr>
          <w:rFonts w:ascii="Tahoma" w:hAnsi="Tahoma" w:cs="Tahoma"/>
          <w:color w:val="4F4F4F"/>
          <w:sz w:val="20"/>
          <w:szCs w:val="20"/>
        </w:rPr>
        <w:t>Служители от Областна администрация Разград,  заедно с Областния управител Манол Кившанов, се включиха активно в акция по залесяване на горска територия. Това е инициатива, в рамките на националната „Седмица на гората", която тази година преминава под мотото „Гората е живот“.</w:t>
      </w:r>
    </w:p>
    <w:p w:rsidR="00BB34C4" w:rsidRDefault="00BB34C4" w:rsidP="00BB3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F4F4F"/>
          <w:sz w:val="20"/>
          <w:szCs w:val="20"/>
        </w:rPr>
      </w:pPr>
      <w:r>
        <w:rPr>
          <w:rFonts w:ascii="Tahoma" w:hAnsi="Tahoma" w:cs="Tahoma"/>
          <w:color w:val="4F4F4F"/>
          <w:sz w:val="20"/>
          <w:szCs w:val="20"/>
        </w:rPr>
        <w:t>     Днес, 7 април, в местност близо до село Езерче, община Цар Калоян бяха засадени 350 фиданки от широколистния многогодишен дървесен вид липа, осигурени от Държавно горско стопанство – Разград.</w:t>
      </w:r>
    </w:p>
    <w:p w:rsidR="00BB34C4" w:rsidRDefault="00BB34C4" w:rsidP="00BB3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F4F4F"/>
          <w:sz w:val="20"/>
          <w:szCs w:val="20"/>
        </w:rPr>
      </w:pPr>
      <w:r>
        <w:rPr>
          <w:rFonts w:ascii="Tahoma" w:hAnsi="Tahoma" w:cs="Tahoma"/>
          <w:color w:val="4F4F4F"/>
          <w:sz w:val="20"/>
          <w:szCs w:val="20"/>
        </w:rPr>
        <w:t>     Седмицата на гората се чества от 1925 година. Тогава в България се провежда първия „Празник на залесяването“, който през 1934 г. преминава в „Седмица на гората".</w:t>
      </w:r>
    </w:p>
    <w:p w:rsidR="00CE2B5F" w:rsidRDefault="00CE2B5F">
      <w:bookmarkStart w:id="0" w:name="_GoBack"/>
      <w:bookmarkEnd w:id="0"/>
    </w:p>
    <w:sectPr w:rsidR="00C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C4"/>
    <w:rsid w:val="00BB34C4"/>
    <w:rsid w:val="00C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BF9D-0272-4E78-8214-EB75FE5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4C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2022-08-16T05:47:00Z</dcterms:created>
  <dcterms:modified xsi:type="dcterms:W3CDTF">2022-08-16T05:48:00Z</dcterms:modified>
</cp:coreProperties>
</file>