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EC" w:rsidRDefault="0071508F">
      <w:pPr>
        <w:spacing w:line="161" w:lineRule="exact"/>
        <w:rPr>
          <w:sz w:val="13"/>
          <w:szCs w:val="13"/>
        </w:rPr>
      </w:pPr>
      <w:r>
        <w:rPr>
          <w:noProof/>
          <w:lang w:bidi="ar-SA"/>
        </w:rPr>
        <w:drawing>
          <wp:anchor distT="0" distB="0" distL="114300" distR="114300" simplePos="0" relativeHeight="125829378" behindDoc="0" locked="0" layoutInCell="1" allowOverlap="1" wp14:anchorId="0ED3A41A" wp14:editId="684B41F9">
            <wp:simplePos x="0" y="0"/>
            <wp:positionH relativeFrom="page">
              <wp:posOffset>549275</wp:posOffset>
            </wp:positionH>
            <wp:positionV relativeFrom="paragraph">
              <wp:posOffset>-227965</wp:posOffset>
            </wp:positionV>
            <wp:extent cx="1109345" cy="908050"/>
            <wp:effectExtent l="0" t="0" r="0" b="6350"/>
            <wp:wrapSquare wrapText="right"/>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8"/>
                    <a:stretch/>
                  </pic:blipFill>
                  <pic:spPr>
                    <a:xfrm>
                      <a:off x="0" y="0"/>
                      <a:ext cx="1109345" cy="908050"/>
                    </a:xfrm>
                    <a:prstGeom prst="rect">
                      <a:avLst/>
                    </a:prstGeom>
                  </pic:spPr>
                </pic:pic>
              </a:graphicData>
            </a:graphic>
          </wp:anchor>
        </w:drawing>
      </w:r>
    </w:p>
    <w:p w:rsidR="006A69EC" w:rsidRDefault="006A69EC">
      <w:pPr>
        <w:spacing w:line="1" w:lineRule="exact"/>
        <w:sectPr w:rsidR="006A69EC">
          <w:footerReference w:type="even" r:id="rId9"/>
          <w:footerReference w:type="default" r:id="rId10"/>
          <w:pgSz w:w="16840" w:h="11900" w:orient="landscape"/>
          <w:pgMar w:top="836" w:right="892" w:bottom="471" w:left="683" w:header="0" w:footer="3" w:gutter="0"/>
          <w:pgNumType w:start="27"/>
          <w:cols w:space="720"/>
          <w:noEndnote/>
          <w:docGrid w:linePitch="360"/>
        </w:sectPr>
      </w:pPr>
    </w:p>
    <w:p w:rsidR="006A69EC" w:rsidRDefault="006A69EC">
      <w:pPr>
        <w:spacing w:line="1" w:lineRule="exact"/>
      </w:pPr>
    </w:p>
    <w:p w:rsidR="006A69EC" w:rsidRDefault="003D196E">
      <w:pPr>
        <w:pStyle w:val="22"/>
      </w:pPr>
      <w:r>
        <w:rPr>
          <w:i w:val="0"/>
          <w:iCs w:val="0"/>
          <w:sz w:val="20"/>
          <w:szCs w:val="20"/>
        </w:rPr>
        <w:t xml:space="preserve">Приложение № 1 </w:t>
      </w:r>
      <w:r w:rsidR="00110DB8">
        <w:t>към чл. 16</w:t>
      </w:r>
      <w:r>
        <w:t>, ал. 2 от Вътрешни правила за организация на административното обслужване в Областна администрация Разград</w:t>
      </w:r>
    </w:p>
    <w:p w:rsidR="000E721C" w:rsidRDefault="00F127ED" w:rsidP="00F127ED">
      <w:pPr>
        <w:pStyle w:val="1"/>
        <w:spacing w:line="240" w:lineRule="auto"/>
        <w:ind w:firstLine="3620"/>
        <w:rPr>
          <w:b/>
          <w:sz w:val="28"/>
          <w:szCs w:val="28"/>
        </w:rPr>
      </w:pPr>
      <w:r>
        <w:rPr>
          <w:b/>
          <w:sz w:val="28"/>
          <w:szCs w:val="28"/>
        </w:rPr>
        <w:t xml:space="preserve">              </w:t>
      </w:r>
    </w:p>
    <w:p w:rsidR="00F127ED" w:rsidRDefault="00F127ED" w:rsidP="000E721C">
      <w:pPr>
        <w:pStyle w:val="1"/>
        <w:spacing w:line="240" w:lineRule="auto"/>
        <w:ind w:left="6372" w:firstLine="708"/>
        <w:rPr>
          <w:b/>
          <w:sz w:val="28"/>
          <w:szCs w:val="28"/>
        </w:rPr>
      </w:pPr>
      <w:r w:rsidRPr="00F127ED">
        <w:rPr>
          <w:b/>
          <w:sz w:val="28"/>
          <w:szCs w:val="28"/>
        </w:rPr>
        <w:t>СПИСЪК</w:t>
      </w:r>
    </w:p>
    <w:p w:rsidR="000E721C" w:rsidRPr="00F127ED" w:rsidRDefault="000E721C" w:rsidP="000E721C">
      <w:pPr>
        <w:pStyle w:val="1"/>
        <w:spacing w:line="240" w:lineRule="auto"/>
        <w:ind w:left="6372" w:firstLine="708"/>
        <w:rPr>
          <w:b/>
          <w:bCs/>
          <w:sz w:val="28"/>
          <w:szCs w:val="28"/>
        </w:rPr>
      </w:pPr>
    </w:p>
    <w:p w:rsidR="006A69EC" w:rsidRDefault="003D196E" w:rsidP="000E721C">
      <w:pPr>
        <w:pStyle w:val="1"/>
        <w:spacing w:line="240" w:lineRule="auto"/>
        <w:ind w:firstLine="0"/>
        <w:jc w:val="center"/>
        <w:rPr>
          <w:b/>
          <w:bCs/>
        </w:rPr>
      </w:pPr>
      <w:r>
        <w:rPr>
          <w:b/>
          <w:bCs/>
        </w:rPr>
        <w:t>НА АДМИНИСТРАТИВНИТЕ УСЛУГИ, ПРЕДОСТАВЯНИ</w:t>
      </w:r>
      <w:r w:rsidR="00F127ED">
        <w:rPr>
          <w:b/>
          <w:bCs/>
        </w:rPr>
        <w:t xml:space="preserve"> </w:t>
      </w:r>
      <w:r>
        <w:rPr>
          <w:b/>
          <w:bCs/>
        </w:rPr>
        <w:t>ОТ ОБЛАСТНА АДМИНИСТРАЦИЯ РАЗГРАД</w:t>
      </w:r>
    </w:p>
    <w:p w:rsidR="000E721C" w:rsidRDefault="000E721C" w:rsidP="00F127ED">
      <w:pPr>
        <w:pStyle w:val="1"/>
        <w:spacing w:line="240" w:lineRule="auto"/>
        <w:ind w:firstLine="0"/>
        <w:rPr>
          <w:b/>
          <w:bCs/>
        </w:rPr>
      </w:pPr>
    </w:p>
    <w:p w:rsidR="000E721C" w:rsidRDefault="000E721C" w:rsidP="00F127ED">
      <w:pPr>
        <w:pStyle w:val="1"/>
        <w:spacing w:line="240" w:lineRule="auto"/>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4"/>
        <w:gridCol w:w="2102"/>
        <w:gridCol w:w="3413"/>
        <w:gridCol w:w="4870"/>
        <w:gridCol w:w="1417"/>
        <w:gridCol w:w="2089"/>
      </w:tblGrid>
      <w:tr w:rsidR="006A69EC" w:rsidTr="000E721C">
        <w:trPr>
          <w:trHeight w:hRule="exact" w:val="1502"/>
          <w:jc w:val="center"/>
        </w:trPr>
        <w:tc>
          <w:tcPr>
            <w:tcW w:w="1104"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18"/>
                <w:szCs w:val="18"/>
              </w:rPr>
            </w:pPr>
            <w:r>
              <w:rPr>
                <w:sz w:val="18"/>
                <w:szCs w:val="18"/>
              </w:rPr>
              <w:t xml:space="preserve">Уникален </w:t>
            </w:r>
            <w:proofErr w:type="spellStart"/>
            <w:r>
              <w:rPr>
                <w:sz w:val="18"/>
                <w:szCs w:val="18"/>
              </w:rPr>
              <w:t>идентифик</w:t>
            </w:r>
            <w:proofErr w:type="spellEnd"/>
            <w:r>
              <w:rPr>
                <w:sz w:val="18"/>
                <w:szCs w:val="18"/>
              </w:rPr>
              <w:t xml:space="preserve"> </w:t>
            </w:r>
            <w:proofErr w:type="spellStart"/>
            <w:r>
              <w:rPr>
                <w:sz w:val="18"/>
                <w:szCs w:val="18"/>
              </w:rPr>
              <w:t>атор</w:t>
            </w:r>
            <w:proofErr w:type="spellEnd"/>
            <w:r>
              <w:rPr>
                <w:sz w:val="18"/>
                <w:szCs w:val="18"/>
              </w:rPr>
              <w:t>, съгласно Регистъра на услугите</w:t>
            </w:r>
          </w:p>
        </w:tc>
        <w:tc>
          <w:tcPr>
            <w:tcW w:w="2102" w:type="dxa"/>
            <w:tcBorders>
              <w:top w:val="single" w:sz="4" w:space="0" w:color="auto"/>
              <w:left w:val="single" w:sz="4" w:space="0" w:color="auto"/>
            </w:tcBorders>
            <w:shd w:val="clear" w:color="auto" w:fill="FFFFFF"/>
          </w:tcPr>
          <w:p w:rsidR="006A69EC" w:rsidRDefault="003D196E">
            <w:pPr>
              <w:pStyle w:val="a5"/>
              <w:spacing w:line="257" w:lineRule="auto"/>
              <w:ind w:firstLine="0"/>
              <w:jc w:val="center"/>
              <w:rPr>
                <w:sz w:val="18"/>
                <w:szCs w:val="18"/>
              </w:rPr>
            </w:pPr>
            <w:r>
              <w:rPr>
                <w:sz w:val="18"/>
                <w:szCs w:val="18"/>
              </w:rPr>
              <w:t>Наименование на административната услуга</w:t>
            </w:r>
          </w:p>
        </w:tc>
        <w:tc>
          <w:tcPr>
            <w:tcW w:w="3413"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18"/>
                <w:szCs w:val="18"/>
              </w:rPr>
            </w:pPr>
            <w:r>
              <w:rPr>
                <w:sz w:val="18"/>
                <w:szCs w:val="18"/>
              </w:rPr>
              <w:t>Правно основание за предоставяне на административната услуга</w:t>
            </w:r>
          </w:p>
        </w:tc>
        <w:tc>
          <w:tcPr>
            <w:tcW w:w="4870"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18"/>
                <w:szCs w:val="18"/>
              </w:rPr>
            </w:pPr>
            <w:r>
              <w:rPr>
                <w:sz w:val="18"/>
                <w:szCs w:val="18"/>
              </w:rPr>
              <w:t>Процедура по предоставяне на административната услуга, необходими документи</w:t>
            </w:r>
          </w:p>
        </w:tc>
        <w:tc>
          <w:tcPr>
            <w:tcW w:w="1417"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18"/>
                <w:szCs w:val="18"/>
              </w:rPr>
            </w:pPr>
            <w:r>
              <w:rPr>
                <w:sz w:val="18"/>
                <w:szCs w:val="18"/>
              </w:rPr>
              <w:t>Срок за предоставяне на услугата</w:t>
            </w:r>
          </w:p>
        </w:tc>
        <w:tc>
          <w:tcPr>
            <w:tcW w:w="2089"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200"/>
              <w:rPr>
                <w:sz w:val="18"/>
                <w:szCs w:val="18"/>
              </w:rPr>
            </w:pPr>
            <w:r>
              <w:rPr>
                <w:sz w:val="18"/>
                <w:szCs w:val="18"/>
              </w:rPr>
              <w:t>Заплащане</w:t>
            </w:r>
          </w:p>
        </w:tc>
      </w:tr>
      <w:tr w:rsidR="006A69EC" w:rsidTr="000E721C">
        <w:trPr>
          <w:trHeight w:hRule="exact" w:val="264"/>
          <w:jc w:val="center"/>
        </w:trPr>
        <w:tc>
          <w:tcPr>
            <w:tcW w:w="1104"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1</w:t>
            </w:r>
          </w:p>
        </w:tc>
        <w:tc>
          <w:tcPr>
            <w:tcW w:w="2102"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2</w:t>
            </w:r>
          </w:p>
        </w:tc>
        <w:tc>
          <w:tcPr>
            <w:tcW w:w="3413"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3</w:t>
            </w:r>
          </w:p>
        </w:tc>
        <w:tc>
          <w:tcPr>
            <w:tcW w:w="4870" w:type="dxa"/>
            <w:tcBorders>
              <w:top w:val="single" w:sz="4" w:space="0" w:color="auto"/>
              <w:left w:val="single" w:sz="4" w:space="0" w:color="auto"/>
            </w:tcBorders>
            <w:shd w:val="clear" w:color="auto" w:fill="FFFFFF"/>
            <w:vAlign w:val="bottom"/>
          </w:tcPr>
          <w:p w:rsidR="006A69EC" w:rsidRDefault="003D196E">
            <w:pPr>
              <w:pStyle w:val="a5"/>
              <w:spacing w:line="240" w:lineRule="auto"/>
              <w:ind w:left="2700" w:firstLine="0"/>
              <w:rPr>
                <w:sz w:val="20"/>
                <w:szCs w:val="20"/>
              </w:rPr>
            </w:pPr>
            <w:r>
              <w:rPr>
                <w:b/>
                <w:bCs/>
                <w:sz w:val="20"/>
                <w:szCs w:val="20"/>
              </w:rPr>
              <w:t>4</w:t>
            </w:r>
          </w:p>
        </w:tc>
        <w:tc>
          <w:tcPr>
            <w:tcW w:w="1417"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5</w:t>
            </w:r>
          </w:p>
        </w:tc>
        <w:tc>
          <w:tcPr>
            <w:tcW w:w="2089" w:type="dxa"/>
            <w:tcBorders>
              <w:top w:val="single" w:sz="4" w:space="0" w:color="auto"/>
              <w:left w:val="single" w:sz="4" w:space="0" w:color="auto"/>
              <w:righ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6</w:t>
            </w:r>
          </w:p>
        </w:tc>
      </w:tr>
      <w:tr w:rsidR="006A69EC">
        <w:trPr>
          <w:trHeight w:hRule="exact" w:val="317"/>
          <w:jc w:val="center"/>
        </w:trPr>
        <w:tc>
          <w:tcPr>
            <w:tcW w:w="14995" w:type="dxa"/>
            <w:gridSpan w:val="6"/>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ДЪРЖАВНА СОБСТВЕНОСТ</w:t>
            </w:r>
          </w:p>
        </w:tc>
      </w:tr>
      <w:tr w:rsidR="006A69EC" w:rsidTr="000E721C">
        <w:trPr>
          <w:trHeight w:hRule="exact" w:val="1181"/>
          <w:jc w:val="center"/>
        </w:trPr>
        <w:tc>
          <w:tcPr>
            <w:tcW w:w="1104"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1963</w:t>
            </w:r>
          </w:p>
        </w:tc>
        <w:tc>
          <w:tcPr>
            <w:tcW w:w="2102"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Справки по регистри и книги за имоти - частна и публична държавна собственост</w:t>
            </w:r>
          </w:p>
        </w:tc>
        <w:tc>
          <w:tcPr>
            <w:tcW w:w="3413"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държавната собственост - чл. 77</w:t>
            </w:r>
          </w:p>
        </w:tc>
        <w:tc>
          <w:tcPr>
            <w:tcW w:w="4870"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pPr>
              <w:pStyle w:val="a5"/>
              <w:spacing w:line="240" w:lineRule="auto"/>
              <w:ind w:firstLine="0"/>
              <w:rPr>
                <w:sz w:val="20"/>
                <w:szCs w:val="20"/>
              </w:rPr>
            </w:pPr>
            <w:r>
              <w:rPr>
                <w:sz w:val="20"/>
                <w:szCs w:val="20"/>
              </w:rPr>
              <w:t xml:space="preserve">1. Препис от скица на </w:t>
            </w:r>
            <w:proofErr w:type="spellStart"/>
            <w:r>
              <w:rPr>
                <w:sz w:val="20"/>
                <w:szCs w:val="20"/>
              </w:rPr>
              <w:t>устройствен</w:t>
            </w:r>
            <w:proofErr w:type="spellEnd"/>
            <w:r>
              <w:rPr>
                <w:sz w:val="20"/>
                <w:szCs w:val="20"/>
              </w:rPr>
              <w:t xml:space="preserve"> план, респективно карта за възстановена собственост, когато няма влязла в сила кадастрална карта.</w:t>
            </w:r>
          </w:p>
        </w:tc>
        <w:tc>
          <w:tcPr>
            <w:tcW w:w="1417" w:type="dxa"/>
            <w:tcBorders>
              <w:top w:val="single" w:sz="4" w:space="0" w:color="auto"/>
              <w:left w:val="single" w:sz="4" w:space="0" w:color="auto"/>
            </w:tcBorders>
            <w:shd w:val="clear" w:color="auto" w:fill="FFFFFF"/>
          </w:tcPr>
          <w:p w:rsidR="006A69EC" w:rsidRDefault="003D196E">
            <w:pPr>
              <w:pStyle w:val="a5"/>
              <w:spacing w:line="240" w:lineRule="auto"/>
              <w:ind w:firstLine="480"/>
              <w:rPr>
                <w:sz w:val="20"/>
                <w:szCs w:val="20"/>
              </w:rPr>
            </w:pPr>
            <w:r>
              <w:rPr>
                <w:sz w:val="20"/>
                <w:szCs w:val="20"/>
              </w:rPr>
              <w:t>7 дни</w:t>
            </w:r>
          </w:p>
        </w:tc>
        <w:tc>
          <w:tcPr>
            <w:tcW w:w="2089" w:type="dxa"/>
            <w:tcBorders>
              <w:top w:val="single" w:sz="4" w:space="0" w:color="auto"/>
              <w:left w:val="single" w:sz="4" w:space="0" w:color="auto"/>
              <w:right w:val="single" w:sz="4" w:space="0" w:color="auto"/>
            </w:tcBorders>
            <w:shd w:val="clear" w:color="auto" w:fill="FFFFFF"/>
          </w:tcPr>
          <w:p w:rsidR="006A69EC" w:rsidRDefault="003D196E">
            <w:pPr>
              <w:pStyle w:val="a5"/>
              <w:spacing w:line="259" w:lineRule="auto"/>
              <w:ind w:firstLine="0"/>
              <w:jc w:val="center"/>
              <w:rPr>
                <w:sz w:val="20"/>
                <w:szCs w:val="20"/>
              </w:rPr>
            </w:pPr>
            <w:r>
              <w:rPr>
                <w:sz w:val="20"/>
                <w:szCs w:val="20"/>
              </w:rPr>
              <w:t>Не се заплаща за услугата</w:t>
            </w:r>
          </w:p>
        </w:tc>
      </w:tr>
      <w:tr w:rsidR="006A69EC" w:rsidTr="000E721C">
        <w:trPr>
          <w:trHeight w:hRule="exact" w:val="2414"/>
          <w:jc w:val="center"/>
        </w:trPr>
        <w:tc>
          <w:tcPr>
            <w:tcW w:w="1104"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1972</w:t>
            </w:r>
          </w:p>
        </w:tc>
        <w:tc>
          <w:tcPr>
            <w:tcW w:w="2102"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Издаване на удостоверение за наличие или липса на акт за държавна собственост на имот или за отписване на имота от актовите книги</w:t>
            </w:r>
          </w:p>
        </w:tc>
        <w:tc>
          <w:tcPr>
            <w:tcW w:w="3413"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Граждански процесуален кодекс - чл. 587, ал. 1</w:t>
            </w:r>
          </w:p>
          <w:p w:rsidR="006A69EC" w:rsidRDefault="003D196E">
            <w:pPr>
              <w:pStyle w:val="a5"/>
              <w:spacing w:line="240" w:lineRule="auto"/>
              <w:ind w:firstLine="0"/>
              <w:rPr>
                <w:sz w:val="20"/>
                <w:szCs w:val="20"/>
              </w:rPr>
            </w:pPr>
            <w:r>
              <w:rPr>
                <w:sz w:val="20"/>
                <w:szCs w:val="20"/>
              </w:rPr>
              <w:t>Закон за държавната собственост - чл. 77; чл. 82а</w:t>
            </w:r>
          </w:p>
        </w:tc>
        <w:tc>
          <w:tcPr>
            <w:tcW w:w="4870" w:type="dxa"/>
            <w:tcBorders>
              <w:top w:val="single" w:sz="4" w:space="0" w:color="auto"/>
              <w:left w:val="single" w:sz="4" w:space="0" w:color="auto"/>
            </w:tcBorders>
            <w:shd w:val="clear" w:color="auto" w:fill="FFFFFF"/>
          </w:tcPr>
          <w:p w:rsidR="006A69EC" w:rsidRDefault="003D196E">
            <w:pPr>
              <w:pStyle w:val="a5"/>
              <w:spacing w:line="276" w:lineRule="auto"/>
              <w:ind w:firstLine="0"/>
              <w:rPr>
                <w:sz w:val="20"/>
                <w:szCs w:val="20"/>
              </w:rPr>
            </w:pPr>
            <w:r>
              <w:rPr>
                <w:b/>
                <w:bCs/>
                <w:sz w:val="20"/>
                <w:szCs w:val="20"/>
              </w:rPr>
              <w:t>Заявление по образец</w:t>
            </w:r>
          </w:p>
          <w:p w:rsidR="006A69EC" w:rsidRDefault="003D196E" w:rsidP="00B435D6">
            <w:pPr>
              <w:pStyle w:val="a5"/>
              <w:numPr>
                <w:ilvl w:val="0"/>
                <w:numId w:val="2"/>
              </w:numPr>
              <w:tabs>
                <w:tab w:val="left" w:pos="538"/>
              </w:tabs>
              <w:spacing w:line="276" w:lineRule="auto"/>
              <w:ind w:firstLine="0"/>
              <w:rPr>
                <w:sz w:val="20"/>
                <w:szCs w:val="20"/>
              </w:rPr>
            </w:pPr>
            <w:r>
              <w:rPr>
                <w:sz w:val="20"/>
                <w:szCs w:val="20"/>
              </w:rPr>
              <w:t>Актуална скица на имота, когато за съответната територия няма влязла в сила кадастрална карта;</w:t>
            </w:r>
          </w:p>
          <w:p w:rsidR="006A69EC" w:rsidRDefault="003D196E" w:rsidP="00B435D6">
            <w:pPr>
              <w:pStyle w:val="a5"/>
              <w:numPr>
                <w:ilvl w:val="0"/>
                <w:numId w:val="2"/>
              </w:numPr>
              <w:tabs>
                <w:tab w:val="left" w:pos="595"/>
              </w:tabs>
              <w:spacing w:line="276" w:lineRule="auto"/>
              <w:ind w:firstLine="0"/>
              <w:rPr>
                <w:sz w:val="20"/>
                <w:szCs w:val="20"/>
              </w:rPr>
            </w:pPr>
            <w:r>
              <w:rPr>
                <w:sz w:val="20"/>
                <w:szCs w:val="20"/>
              </w:rPr>
              <w:t>Удостоверение за идентичност на имота от съответната община по всички предходни планове.</w:t>
            </w:r>
          </w:p>
          <w:p w:rsidR="006A69EC" w:rsidRDefault="003D196E" w:rsidP="00B435D6">
            <w:pPr>
              <w:pStyle w:val="a5"/>
              <w:numPr>
                <w:ilvl w:val="0"/>
                <w:numId w:val="2"/>
              </w:numPr>
              <w:tabs>
                <w:tab w:val="left" w:pos="530"/>
              </w:tabs>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417"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Обикновена услуга-от 7 работни дни; Бърза услуга - до 3 работни дни</w:t>
            </w:r>
          </w:p>
        </w:tc>
        <w:tc>
          <w:tcPr>
            <w:tcW w:w="2089" w:type="dxa"/>
            <w:tcBorders>
              <w:top w:val="single" w:sz="4" w:space="0" w:color="auto"/>
              <w:left w:val="single" w:sz="4" w:space="0" w:color="auto"/>
              <w:right w:val="single" w:sz="4" w:space="0" w:color="auto"/>
            </w:tcBorders>
            <w:shd w:val="clear" w:color="auto" w:fill="FFFFFF"/>
            <w:vAlign w:val="bottom"/>
          </w:tcPr>
          <w:p w:rsidR="006A69EC" w:rsidRDefault="003D196E">
            <w:pPr>
              <w:pStyle w:val="a5"/>
              <w:spacing w:line="252" w:lineRule="auto"/>
              <w:ind w:firstLine="0"/>
              <w:rPr>
                <w:sz w:val="20"/>
                <w:szCs w:val="20"/>
              </w:rPr>
            </w:pPr>
            <w:r>
              <w:rPr>
                <w:sz w:val="20"/>
                <w:szCs w:val="20"/>
              </w:rPr>
              <w:t>Тарифа за таксите, които се събират по Закона за държавната собственост (обикновена 10 лв.; бърза 15 лв.)</w:t>
            </w:r>
          </w:p>
        </w:tc>
      </w:tr>
      <w:tr w:rsidR="006A69EC" w:rsidTr="000E721C">
        <w:trPr>
          <w:trHeight w:hRule="exact" w:val="1901"/>
          <w:jc w:val="center"/>
        </w:trPr>
        <w:tc>
          <w:tcPr>
            <w:tcW w:w="1104"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1978</w:t>
            </w:r>
          </w:p>
        </w:tc>
        <w:tc>
          <w:tcPr>
            <w:tcW w:w="210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Издаване на заверени копия от договори, заповеди и други документи от интерес на физическите и юридическите лица, от архив "Държавна собственост"</w:t>
            </w:r>
          </w:p>
        </w:tc>
        <w:tc>
          <w:tcPr>
            <w:tcW w:w="341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държавната собственост - чл. 70, ал. 1; чл. 77</w:t>
            </w:r>
          </w:p>
          <w:p w:rsidR="006A69EC" w:rsidRDefault="003D196E">
            <w:pPr>
              <w:pStyle w:val="a5"/>
              <w:spacing w:line="240" w:lineRule="auto"/>
              <w:ind w:firstLine="0"/>
              <w:rPr>
                <w:sz w:val="20"/>
                <w:szCs w:val="20"/>
              </w:rPr>
            </w:pPr>
            <w:proofErr w:type="spellStart"/>
            <w:r>
              <w:rPr>
                <w:sz w:val="20"/>
                <w:szCs w:val="20"/>
              </w:rPr>
              <w:t>Административнопроцесуален</w:t>
            </w:r>
            <w:proofErr w:type="spellEnd"/>
            <w:r>
              <w:rPr>
                <w:sz w:val="20"/>
                <w:szCs w:val="20"/>
              </w:rPr>
              <w:t xml:space="preserve"> кодекс - чл. 57</w:t>
            </w:r>
          </w:p>
        </w:tc>
        <w:tc>
          <w:tcPr>
            <w:tcW w:w="4870"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pPr>
              <w:pStyle w:val="a5"/>
              <w:spacing w:line="240" w:lineRule="auto"/>
              <w:ind w:firstLine="0"/>
              <w:rPr>
                <w:sz w:val="20"/>
                <w:szCs w:val="20"/>
              </w:rPr>
            </w:pPr>
            <w:r>
              <w:rPr>
                <w:sz w:val="20"/>
                <w:szCs w:val="20"/>
              </w:rPr>
              <w:t>1. Документи, които удостоверяват правен интерес на заявителя (съдебно удостоверение, документ за собственост, удостоверение за наследници и др.)</w:t>
            </w:r>
          </w:p>
        </w:tc>
        <w:tc>
          <w:tcPr>
            <w:tcW w:w="1417"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480"/>
              <w:rPr>
                <w:sz w:val="20"/>
                <w:szCs w:val="20"/>
              </w:rPr>
            </w:pPr>
            <w:r>
              <w:rPr>
                <w:sz w:val="20"/>
                <w:szCs w:val="20"/>
              </w:rPr>
              <w:t>7 дни</w:t>
            </w:r>
          </w:p>
        </w:tc>
        <w:tc>
          <w:tcPr>
            <w:tcW w:w="2089"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59" w:lineRule="auto"/>
              <w:ind w:firstLine="0"/>
              <w:jc w:val="center"/>
              <w:rPr>
                <w:sz w:val="20"/>
                <w:szCs w:val="20"/>
              </w:rPr>
            </w:pPr>
            <w:r>
              <w:rPr>
                <w:sz w:val="20"/>
                <w:szCs w:val="20"/>
              </w:rPr>
              <w:t>Не се заплаща за услугата</w:t>
            </w: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2093"/>
        <w:gridCol w:w="3418"/>
        <w:gridCol w:w="4788"/>
        <w:gridCol w:w="1559"/>
        <w:gridCol w:w="2019"/>
      </w:tblGrid>
      <w:tr w:rsidR="006A69EC" w:rsidTr="000E721C">
        <w:trPr>
          <w:trHeight w:hRule="exact" w:val="2683"/>
          <w:jc w:val="center"/>
        </w:trPr>
        <w:tc>
          <w:tcPr>
            <w:tcW w:w="1128"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lastRenderedPageBreak/>
              <w:t>1979</w:t>
            </w:r>
          </w:p>
        </w:tc>
        <w:tc>
          <w:tcPr>
            <w:tcW w:w="2093"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Издаване на удостоверение за наличие или липса на претенции за възстановяване на собствеността</w:t>
            </w:r>
          </w:p>
        </w:tc>
        <w:tc>
          <w:tcPr>
            <w:tcW w:w="3418" w:type="dxa"/>
            <w:tcBorders>
              <w:top w:val="single" w:sz="4" w:space="0" w:color="auto"/>
              <w:left w:val="single" w:sz="4" w:space="0" w:color="auto"/>
            </w:tcBorders>
            <w:shd w:val="clear" w:color="auto" w:fill="FFFFFF"/>
          </w:tcPr>
          <w:p w:rsidR="006A69EC" w:rsidRDefault="003D196E">
            <w:pPr>
              <w:pStyle w:val="a5"/>
              <w:spacing w:line="233" w:lineRule="auto"/>
              <w:ind w:firstLine="0"/>
              <w:rPr>
                <w:sz w:val="20"/>
                <w:szCs w:val="20"/>
              </w:rPr>
            </w:pPr>
            <w:r>
              <w:rPr>
                <w:sz w:val="20"/>
                <w:szCs w:val="20"/>
              </w:rPr>
              <w:t>Закон за държавната собственост - чл. 77; чл. 82а</w:t>
            </w:r>
          </w:p>
        </w:tc>
        <w:tc>
          <w:tcPr>
            <w:tcW w:w="478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3"/>
              </w:numPr>
              <w:tabs>
                <w:tab w:val="left" w:pos="530"/>
              </w:tabs>
              <w:spacing w:line="276" w:lineRule="auto"/>
              <w:ind w:firstLine="0"/>
              <w:rPr>
                <w:sz w:val="20"/>
                <w:szCs w:val="20"/>
              </w:rPr>
            </w:pPr>
            <w:r>
              <w:rPr>
                <w:sz w:val="20"/>
                <w:szCs w:val="20"/>
              </w:rPr>
              <w:t>Удостоверение за идентичност на имота от съответната община по всички предходни планове;</w:t>
            </w:r>
          </w:p>
          <w:p w:rsidR="006A69EC" w:rsidRDefault="003D196E" w:rsidP="00B435D6">
            <w:pPr>
              <w:pStyle w:val="a5"/>
              <w:numPr>
                <w:ilvl w:val="0"/>
                <w:numId w:val="3"/>
              </w:numPr>
              <w:tabs>
                <w:tab w:val="left" w:pos="593"/>
              </w:tabs>
              <w:spacing w:line="276" w:lineRule="auto"/>
              <w:ind w:firstLine="0"/>
              <w:rPr>
                <w:sz w:val="20"/>
                <w:szCs w:val="20"/>
              </w:rPr>
            </w:pPr>
            <w:r>
              <w:rPr>
                <w:sz w:val="20"/>
                <w:szCs w:val="20"/>
              </w:rPr>
              <w:t>Актуална скица на имота, когато за съответната територия липсва кадастрална карта ;</w:t>
            </w:r>
          </w:p>
          <w:p w:rsidR="006A69EC" w:rsidRDefault="003D196E" w:rsidP="00B435D6">
            <w:pPr>
              <w:pStyle w:val="a5"/>
              <w:numPr>
                <w:ilvl w:val="0"/>
                <w:numId w:val="3"/>
              </w:numPr>
              <w:tabs>
                <w:tab w:val="left" w:pos="593"/>
              </w:tabs>
              <w:spacing w:line="276"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559"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Обикновена услуга -от 7 работни дни; Бърза услуга - до 3 работни дни</w:t>
            </w:r>
          </w:p>
        </w:tc>
        <w:tc>
          <w:tcPr>
            <w:tcW w:w="2019" w:type="dxa"/>
            <w:tcBorders>
              <w:top w:val="single" w:sz="4" w:space="0" w:color="auto"/>
              <w:left w:val="single" w:sz="4" w:space="0" w:color="auto"/>
              <w:right w:val="single" w:sz="4" w:space="0" w:color="auto"/>
            </w:tcBorders>
            <w:shd w:val="clear" w:color="auto" w:fill="FFFFFF"/>
            <w:vAlign w:val="bottom"/>
          </w:tcPr>
          <w:p w:rsidR="006A69EC" w:rsidRDefault="003D196E">
            <w:pPr>
              <w:pStyle w:val="a5"/>
              <w:spacing w:line="252" w:lineRule="auto"/>
              <w:ind w:firstLine="0"/>
              <w:rPr>
                <w:sz w:val="20"/>
                <w:szCs w:val="20"/>
              </w:rPr>
            </w:pPr>
            <w:r>
              <w:rPr>
                <w:sz w:val="20"/>
                <w:szCs w:val="20"/>
              </w:rPr>
              <w:t>Тарифа за таксите, които се събират по Закона за държавната собственост (обикновена 15 лв.; бърза 22.50 лв.)</w:t>
            </w:r>
          </w:p>
        </w:tc>
      </w:tr>
      <w:tr w:rsidR="006A69EC" w:rsidTr="000E721C">
        <w:trPr>
          <w:trHeight w:hRule="exact" w:val="1877"/>
          <w:jc w:val="center"/>
        </w:trPr>
        <w:tc>
          <w:tcPr>
            <w:tcW w:w="112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1983</w:t>
            </w:r>
          </w:p>
        </w:tc>
        <w:tc>
          <w:tcPr>
            <w:tcW w:w="209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Съставяне на акт за поправка на акт за държавна собственост</w:t>
            </w:r>
          </w:p>
        </w:tc>
        <w:tc>
          <w:tcPr>
            <w:tcW w:w="3418" w:type="dxa"/>
            <w:tcBorders>
              <w:top w:val="single" w:sz="4" w:space="0" w:color="auto"/>
              <w:left w:val="single" w:sz="4" w:space="0" w:color="auto"/>
              <w:bottom w:val="single" w:sz="4" w:space="0" w:color="auto"/>
            </w:tcBorders>
            <w:shd w:val="clear" w:color="auto" w:fill="FFFFFF"/>
          </w:tcPr>
          <w:p w:rsidR="006A69EC" w:rsidRDefault="003D196E">
            <w:pPr>
              <w:pStyle w:val="a5"/>
              <w:spacing w:line="257" w:lineRule="auto"/>
              <w:ind w:firstLine="0"/>
              <w:rPr>
                <w:sz w:val="20"/>
                <w:szCs w:val="20"/>
              </w:rPr>
            </w:pPr>
            <w:r>
              <w:rPr>
                <w:sz w:val="20"/>
                <w:szCs w:val="20"/>
              </w:rPr>
              <w:t>Закон за държавната собственост - чл. 72, ал. 2</w:t>
            </w:r>
          </w:p>
          <w:p w:rsidR="006A69EC" w:rsidRDefault="003D196E">
            <w:pPr>
              <w:pStyle w:val="a5"/>
              <w:spacing w:line="276" w:lineRule="auto"/>
              <w:ind w:firstLine="0"/>
              <w:rPr>
                <w:sz w:val="20"/>
                <w:szCs w:val="20"/>
              </w:rPr>
            </w:pPr>
            <w:r>
              <w:rPr>
                <w:sz w:val="20"/>
                <w:szCs w:val="20"/>
              </w:rPr>
              <w:t>Правилник за прилагане на Закона за държавната собственост - чл. 104, ал.</w:t>
            </w:r>
          </w:p>
          <w:p w:rsidR="006A69EC" w:rsidRDefault="003D196E">
            <w:pPr>
              <w:pStyle w:val="a5"/>
              <w:spacing w:line="276" w:lineRule="auto"/>
              <w:ind w:firstLine="0"/>
              <w:rPr>
                <w:sz w:val="20"/>
                <w:szCs w:val="20"/>
              </w:rPr>
            </w:pPr>
            <w:r>
              <w:rPr>
                <w:sz w:val="20"/>
                <w:szCs w:val="20"/>
              </w:rPr>
              <w:t>3</w:t>
            </w:r>
          </w:p>
        </w:tc>
        <w:tc>
          <w:tcPr>
            <w:tcW w:w="478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4"/>
              </w:numPr>
              <w:tabs>
                <w:tab w:val="left" w:pos="530"/>
              </w:tabs>
              <w:spacing w:line="276" w:lineRule="auto"/>
              <w:ind w:firstLine="0"/>
              <w:rPr>
                <w:sz w:val="20"/>
                <w:szCs w:val="20"/>
              </w:rPr>
            </w:pPr>
            <w:r>
              <w:rPr>
                <w:sz w:val="20"/>
                <w:szCs w:val="20"/>
              </w:rPr>
              <w:t>Справка за имота от кадастралната карта и кадастралните документи;</w:t>
            </w:r>
          </w:p>
          <w:p w:rsidR="006A69EC" w:rsidRDefault="003D196E" w:rsidP="00B435D6">
            <w:pPr>
              <w:pStyle w:val="a5"/>
              <w:numPr>
                <w:ilvl w:val="0"/>
                <w:numId w:val="4"/>
              </w:numPr>
              <w:tabs>
                <w:tab w:val="left" w:pos="593"/>
              </w:tabs>
              <w:spacing w:line="240" w:lineRule="auto"/>
              <w:ind w:firstLine="0"/>
              <w:rPr>
                <w:sz w:val="20"/>
                <w:szCs w:val="20"/>
              </w:rPr>
            </w:pPr>
            <w:r>
              <w:rPr>
                <w:sz w:val="20"/>
                <w:szCs w:val="20"/>
              </w:rPr>
              <w:t>Удостоверение за вписаните обстоятелства по Закона за търговския регистър - за държавните предприятия; 3.</w:t>
            </w:r>
          </w:p>
          <w:p w:rsidR="006A69EC" w:rsidRDefault="003D196E">
            <w:pPr>
              <w:pStyle w:val="a5"/>
              <w:spacing w:line="240" w:lineRule="auto"/>
              <w:ind w:firstLine="0"/>
              <w:rPr>
                <w:sz w:val="20"/>
                <w:szCs w:val="20"/>
              </w:rPr>
            </w:pPr>
            <w:r>
              <w:rPr>
                <w:sz w:val="20"/>
                <w:szCs w:val="20"/>
              </w:rPr>
              <w:t>Документи, които удостоверяват обстоятелствата за поправка на акта за държавна собственост.</w:t>
            </w:r>
          </w:p>
        </w:tc>
        <w:tc>
          <w:tcPr>
            <w:tcW w:w="1559" w:type="dxa"/>
            <w:tcBorders>
              <w:top w:val="single" w:sz="4" w:space="0" w:color="auto"/>
              <w:left w:val="single" w:sz="4" w:space="0" w:color="auto"/>
              <w:bottom w:val="single" w:sz="4" w:space="0" w:color="auto"/>
            </w:tcBorders>
            <w:shd w:val="clear" w:color="auto" w:fill="FFFFFF"/>
          </w:tcPr>
          <w:p w:rsidR="006A69EC" w:rsidRDefault="003D196E">
            <w:pPr>
              <w:pStyle w:val="a5"/>
              <w:spacing w:line="252" w:lineRule="auto"/>
              <w:ind w:right="140" w:firstLine="0"/>
              <w:jc w:val="right"/>
              <w:rPr>
                <w:sz w:val="20"/>
                <w:szCs w:val="20"/>
              </w:rPr>
            </w:pPr>
            <w:r>
              <w:rPr>
                <w:sz w:val="20"/>
                <w:szCs w:val="20"/>
              </w:rPr>
              <w:t>от 14 до 30 дни -чл. 57, ал. 1-5</w:t>
            </w:r>
          </w:p>
          <w:p w:rsidR="006A69EC" w:rsidRDefault="003D196E">
            <w:pPr>
              <w:pStyle w:val="a5"/>
              <w:spacing w:line="252" w:lineRule="auto"/>
              <w:ind w:firstLine="340"/>
              <w:rPr>
                <w:sz w:val="20"/>
                <w:szCs w:val="20"/>
              </w:rPr>
            </w:pPr>
            <w:r>
              <w:rPr>
                <w:sz w:val="20"/>
                <w:szCs w:val="20"/>
              </w:rPr>
              <w:t>от АПК</w:t>
            </w: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40" w:lineRule="auto"/>
              <w:rPr>
                <w:sz w:val="20"/>
                <w:szCs w:val="20"/>
              </w:rPr>
            </w:pPr>
            <w:r>
              <w:rPr>
                <w:sz w:val="20"/>
                <w:szCs w:val="20"/>
              </w:rPr>
              <w:t>Не се заплаща за услугата</w:t>
            </w:r>
          </w:p>
        </w:tc>
      </w:tr>
      <w:tr w:rsidR="006A69EC" w:rsidTr="000E721C">
        <w:trPr>
          <w:trHeight w:hRule="exact" w:val="3024"/>
          <w:jc w:val="center"/>
        </w:trPr>
        <w:tc>
          <w:tcPr>
            <w:tcW w:w="1128" w:type="dxa"/>
            <w:tcBorders>
              <w:top w:val="single" w:sz="4" w:space="0" w:color="auto"/>
              <w:left w:val="single" w:sz="4" w:space="0" w:color="auto"/>
              <w:bottom w:val="single" w:sz="4" w:space="0" w:color="auto"/>
            </w:tcBorders>
            <w:shd w:val="clear" w:color="auto" w:fill="FFFFFF"/>
          </w:tcPr>
          <w:p w:rsidR="006A69EC" w:rsidRDefault="003D196E">
            <w:pPr>
              <w:pStyle w:val="a5"/>
              <w:spacing w:line="233" w:lineRule="auto"/>
              <w:ind w:firstLine="0"/>
              <w:jc w:val="center"/>
              <w:rPr>
                <w:sz w:val="20"/>
                <w:szCs w:val="20"/>
              </w:rPr>
            </w:pPr>
            <w:r>
              <w:rPr>
                <w:b/>
                <w:bCs/>
                <w:sz w:val="20"/>
                <w:szCs w:val="20"/>
              </w:rPr>
              <w:t xml:space="preserve">2529 </w:t>
            </w:r>
            <w:r>
              <w:rPr>
                <w:sz w:val="20"/>
                <w:szCs w:val="20"/>
              </w:rPr>
              <w:t>режим</w:t>
            </w:r>
          </w:p>
        </w:tc>
        <w:tc>
          <w:tcPr>
            <w:tcW w:w="209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Позволително за ползване на лечебни растения</w:t>
            </w:r>
          </w:p>
        </w:tc>
        <w:tc>
          <w:tcPr>
            <w:tcW w:w="341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лечебните растения - чл. 22, т. 3</w:t>
            </w:r>
          </w:p>
        </w:tc>
        <w:tc>
          <w:tcPr>
            <w:tcW w:w="478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5"/>
              </w:numPr>
              <w:tabs>
                <w:tab w:val="left" w:pos="247"/>
              </w:tabs>
              <w:spacing w:line="240" w:lineRule="auto"/>
              <w:ind w:firstLine="0"/>
              <w:rPr>
                <w:sz w:val="20"/>
                <w:szCs w:val="20"/>
              </w:rPr>
            </w:pPr>
            <w:r>
              <w:rPr>
                <w:sz w:val="20"/>
                <w:szCs w:val="20"/>
              </w:rPr>
              <w:t>Списък на лицата, с които се организира събирането;</w:t>
            </w:r>
          </w:p>
          <w:p w:rsidR="006A69EC" w:rsidRDefault="003D196E" w:rsidP="00B435D6">
            <w:pPr>
              <w:pStyle w:val="a5"/>
              <w:numPr>
                <w:ilvl w:val="0"/>
                <w:numId w:val="5"/>
              </w:numPr>
              <w:tabs>
                <w:tab w:val="left" w:pos="269"/>
              </w:tabs>
              <w:spacing w:line="240" w:lineRule="auto"/>
              <w:ind w:firstLine="0"/>
              <w:rPr>
                <w:sz w:val="20"/>
                <w:szCs w:val="20"/>
              </w:rPr>
            </w:pPr>
            <w:r>
              <w:rPr>
                <w:sz w:val="20"/>
                <w:szCs w:val="20"/>
              </w:rPr>
              <w:t>Други документи, при необходимост;</w:t>
            </w:r>
          </w:p>
          <w:p w:rsidR="006A69EC" w:rsidRDefault="003D196E" w:rsidP="00B435D6">
            <w:pPr>
              <w:pStyle w:val="a5"/>
              <w:numPr>
                <w:ilvl w:val="0"/>
                <w:numId w:val="5"/>
              </w:numPr>
              <w:tabs>
                <w:tab w:val="left" w:pos="266"/>
              </w:tabs>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559"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340"/>
              <w:rPr>
                <w:sz w:val="20"/>
                <w:szCs w:val="20"/>
              </w:rPr>
            </w:pPr>
            <w:r>
              <w:rPr>
                <w:sz w:val="20"/>
                <w:szCs w:val="20"/>
              </w:rPr>
              <w:t>до 5 дни</w:t>
            </w:r>
          </w:p>
        </w:tc>
        <w:tc>
          <w:tcPr>
            <w:tcW w:w="2019" w:type="dxa"/>
            <w:tcBorders>
              <w:top w:val="single" w:sz="4" w:space="0" w:color="auto"/>
              <w:left w:val="single" w:sz="4" w:space="0" w:color="auto"/>
              <w:bottom w:val="single" w:sz="4" w:space="0" w:color="auto"/>
              <w:right w:val="single" w:sz="4" w:space="0" w:color="auto"/>
            </w:tcBorders>
            <w:shd w:val="clear" w:color="auto" w:fill="FFFFFF"/>
            <w:vAlign w:val="bottom"/>
          </w:tcPr>
          <w:p w:rsidR="006A69EC" w:rsidRDefault="003D196E">
            <w:pPr>
              <w:pStyle w:val="a5"/>
              <w:spacing w:line="240" w:lineRule="auto"/>
              <w:ind w:firstLine="0"/>
              <w:rPr>
                <w:sz w:val="20"/>
                <w:szCs w:val="20"/>
              </w:rPr>
            </w:pPr>
            <w:r>
              <w:rPr>
                <w:sz w:val="20"/>
                <w:szCs w:val="20"/>
              </w:rPr>
              <w:t>Тарифа за таксите, които се заплащат за ползване на лечебни растения от земи, гори, води и водни обекти - държавна собственост</w:t>
            </w:r>
          </w:p>
          <w:p w:rsidR="000E721C" w:rsidRDefault="000E721C">
            <w:pPr>
              <w:pStyle w:val="a5"/>
              <w:spacing w:line="240" w:lineRule="auto"/>
              <w:ind w:firstLine="0"/>
              <w:rPr>
                <w:sz w:val="20"/>
                <w:szCs w:val="20"/>
              </w:rPr>
            </w:pPr>
          </w:p>
          <w:p w:rsidR="000E721C" w:rsidRDefault="000E721C">
            <w:pPr>
              <w:pStyle w:val="a5"/>
              <w:spacing w:line="240" w:lineRule="auto"/>
              <w:ind w:firstLine="0"/>
              <w:rPr>
                <w:sz w:val="20"/>
                <w:szCs w:val="20"/>
              </w:rPr>
            </w:pPr>
          </w:p>
          <w:p w:rsidR="000E721C" w:rsidRDefault="000E721C">
            <w:pPr>
              <w:pStyle w:val="a5"/>
              <w:spacing w:line="240" w:lineRule="auto"/>
              <w:ind w:firstLine="0"/>
              <w:rPr>
                <w:sz w:val="20"/>
                <w:szCs w:val="20"/>
              </w:rPr>
            </w:pPr>
          </w:p>
          <w:p w:rsidR="000E721C" w:rsidRDefault="000E721C">
            <w:pPr>
              <w:pStyle w:val="a5"/>
              <w:spacing w:line="240" w:lineRule="auto"/>
              <w:ind w:firstLine="0"/>
              <w:rPr>
                <w:sz w:val="20"/>
                <w:szCs w:val="20"/>
              </w:rPr>
            </w:pPr>
          </w:p>
          <w:p w:rsidR="000E721C" w:rsidRDefault="000E721C">
            <w:pPr>
              <w:pStyle w:val="a5"/>
              <w:spacing w:line="240" w:lineRule="auto"/>
              <w:ind w:firstLine="0"/>
              <w:rPr>
                <w:sz w:val="20"/>
                <w:szCs w:val="20"/>
              </w:rPr>
            </w:pPr>
          </w:p>
          <w:p w:rsidR="000E721C" w:rsidRDefault="000E721C">
            <w:pPr>
              <w:pStyle w:val="a5"/>
              <w:spacing w:line="240" w:lineRule="auto"/>
              <w:ind w:firstLine="0"/>
              <w:rPr>
                <w:sz w:val="20"/>
                <w:szCs w:val="20"/>
              </w:rPr>
            </w:pPr>
          </w:p>
          <w:p w:rsidR="000E721C" w:rsidRDefault="000E721C">
            <w:pPr>
              <w:pStyle w:val="a5"/>
              <w:spacing w:line="240" w:lineRule="auto"/>
              <w:ind w:firstLine="0"/>
              <w:rPr>
                <w:sz w:val="20"/>
                <w:szCs w:val="20"/>
              </w:rPr>
            </w:pP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2098"/>
        <w:gridCol w:w="3413"/>
        <w:gridCol w:w="4726"/>
        <w:gridCol w:w="1418"/>
        <w:gridCol w:w="2237"/>
      </w:tblGrid>
      <w:tr w:rsidR="000E721C" w:rsidTr="00DF50BD">
        <w:trPr>
          <w:trHeight w:hRule="exact" w:val="446"/>
          <w:jc w:val="center"/>
        </w:trPr>
        <w:tc>
          <w:tcPr>
            <w:tcW w:w="1501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E721C" w:rsidRDefault="000E721C" w:rsidP="00917400">
            <w:pPr>
              <w:pStyle w:val="a5"/>
              <w:spacing w:line="240" w:lineRule="auto"/>
              <w:ind w:firstLine="0"/>
              <w:jc w:val="center"/>
              <w:rPr>
                <w:sz w:val="20"/>
                <w:szCs w:val="20"/>
              </w:rPr>
            </w:pPr>
            <w:r>
              <w:rPr>
                <w:b/>
                <w:bCs/>
                <w:sz w:val="20"/>
                <w:szCs w:val="20"/>
              </w:rPr>
              <w:lastRenderedPageBreak/>
              <w:t>ПРАВНИ И АДМИНИСТРАТИВНО-ТЕХНИЧЕСКИ УСЛУГИ</w:t>
            </w:r>
          </w:p>
        </w:tc>
      </w:tr>
      <w:tr w:rsidR="006A69EC" w:rsidRPr="00DF50BD" w:rsidTr="00DF50BD">
        <w:trPr>
          <w:trHeight w:hRule="exact" w:val="7848"/>
          <w:jc w:val="center"/>
        </w:trPr>
        <w:tc>
          <w:tcPr>
            <w:tcW w:w="1118" w:type="dxa"/>
            <w:tcBorders>
              <w:top w:val="single" w:sz="4" w:space="0" w:color="auto"/>
              <w:left w:val="single" w:sz="4" w:space="0" w:color="auto"/>
              <w:bottom w:val="single" w:sz="4" w:space="0" w:color="auto"/>
            </w:tcBorders>
            <w:shd w:val="clear" w:color="auto" w:fill="FFFFFF"/>
          </w:tcPr>
          <w:p w:rsidR="006A69EC" w:rsidRDefault="003D196E" w:rsidP="00DF50BD">
            <w:pPr>
              <w:pStyle w:val="a5"/>
              <w:spacing w:line="240" w:lineRule="auto"/>
              <w:ind w:firstLine="0"/>
              <w:rPr>
                <w:sz w:val="20"/>
                <w:szCs w:val="20"/>
              </w:rPr>
            </w:pPr>
            <w:r w:rsidRPr="00DF50BD">
              <w:rPr>
                <w:sz w:val="20"/>
                <w:szCs w:val="20"/>
              </w:rPr>
              <w:t>2972</w:t>
            </w:r>
          </w:p>
        </w:tc>
        <w:tc>
          <w:tcPr>
            <w:tcW w:w="209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Издаване на удостоверение APOSTILLE на документи, които са издадени от кметовете и общинските администрации</w:t>
            </w:r>
          </w:p>
        </w:tc>
        <w:tc>
          <w:tcPr>
            <w:tcW w:w="341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Чл. 3, ал. 1 от Закон за ратифициране на Конвенцията за премахване на изискването за легализация на чуждестранни публични актове</w:t>
            </w:r>
          </w:p>
        </w:tc>
        <w:tc>
          <w:tcPr>
            <w:tcW w:w="4726"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sidRPr="00DF50BD">
              <w:rPr>
                <w:sz w:val="20"/>
                <w:szCs w:val="20"/>
              </w:rPr>
              <w:t>Заявление по образец</w:t>
            </w:r>
          </w:p>
          <w:p w:rsidR="006A69EC" w:rsidRDefault="003D196E" w:rsidP="00DF50BD">
            <w:pPr>
              <w:pStyle w:val="a5"/>
              <w:spacing w:line="240" w:lineRule="auto"/>
              <w:ind w:firstLine="0"/>
              <w:rPr>
                <w:sz w:val="20"/>
                <w:szCs w:val="20"/>
              </w:rPr>
            </w:pPr>
            <w:r>
              <w:rPr>
                <w:sz w:val="20"/>
                <w:szCs w:val="20"/>
              </w:rPr>
              <w:t>Оригинал на документа, който ще се заверява;</w:t>
            </w:r>
          </w:p>
          <w:p w:rsidR="006A69EC" w:rsidRDefault="003D196E" w:rsidP="00DF50BD">
            <w:pPr>
              <w:pStyle w:val="a5"/>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41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До осем работни часа (ако обективни обстоятелства налагат по- дълъг срок до два работни дни)</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bottom"/>
          </w:tcPr>
          <w:p w:rsidR="006A69EC" w:rsidRDefault="003D196E">
            <w:pPr>
              <w:pStyle w:val="a5"/>
              <w:spacing w:line="240" w:lineRule="auto"/>
              <w:ind w:firstLine="0"/>
              <w:rPr>
                <w:sz w:val="20"/>
                <w:szCs w:val="20"/>
              </w:rPr>
            </w:pPr>
            <w:r>
              <w:rPr>
                <w:sz w:val="20"/>
                <w:szCs w:val="20"/>
              </w:rPr>
              <w:t xml:space="preserve">Съгласно § 4 от Тарифа № 3 за таксите, които се събират за консулско обслужване в системата на </w:t>
            </w:r>
            <w:proofErr w:type="spellStart"/>
            <w:r>
              <w:rPr>
                <w:sz w:val="20"/>
                <w:szCs w:val="20"/>
              </w:rPr>
              <w:t>Министерст</w:t>
            </w:r>
            <w:proofErr w:type="spellEnd"/>
            <w:r>
              <w:rPr>
                <w:sz w:val="20"/>
                <w:szCs w:val="20"/>
              </w:rPr>
              <w:t xml:space="preserve"> </w:t>
            </w:r>
            <w:proofErr w:type="spellStart"/>
            <w:r>
              <w:rPr>
                <w:sz w:val="20"/>
                <w:szCs w:val="20"/>
              </w:rPr>
              <w:t>вото</w:t>
            </w:r>
            <w:proofErr w:type="spellEnd"/>
            <w:r>
              <w:rPr>
                <w:sz w:val="20"/>
                <w:szCs w:val="20"/>
              </w:rPr>
              <w:t xml:space="preserve"> на външните работи по Закона за държавните такси, за услугите по чл. 8 от тарифата предоставян и от областните </w:t>
            </w:r>
            <w:proofErr w:type="spellStart"/>
            <w:r>
              <w:rPr>
                <w:sz w:val="20"/>
                <w:szCs w:val="20"/>
              </w:rPr>
              <w:t>администра</w:t>
            </w:r>
            <w:proofErr w:type="spellEnd"/>
            <w:r>
              <w:rPr>
                <w:sz w:val="20"/>
                <w:szCs w:val="20"/>
              </w:rPr>
              <w:t xml:space="preserve"> </w:t>
            </w:r>
            <w:proofErr w:type="spellStart"/>
            <w:r>
              <w:rPr>
                <w:sz w:val="20"/>
                <w:szCs w:val="20"/>
              </w:rPr>
              <w:t>ции</w:t>
            </w:r>
            <w:proofErr w:type="spellEnd"/>
            <w:r>
              <w:rPr>
                <w:sz w:val="20"/>
                <w:szCs w:val="20"/>
              </w:rPr>
              <w:t xml:space="preserve"> за документи издавани от кметовете и общинските </w:t>
            </w:r>
            <w:proofErr w:type="spellStart"/>
            <w:r>
              <w:rPr>
                <w:sz w:val="20"/>
                <w:szCs w:val="20"/>
              </w:rPr>
              <w:t>администра</w:t>
            </w:r>
            <w:proofErr w:type="spellEnd"/>
            <w:r>
              <w:rPr>
                <w:sz w:val="20"/>
                <w:szCs w:val="20"/>
              </w:rPr>
              <w:t xml:space="preserve"> </w:t>
            </w:r>
            <w:proofErr w:type="spellStart"/>
            <w:r>
              <w:rPr>
                <w:sz w:val="20"/>
                <w:szCs w:val="20"/>
              </w:rPr>
              <w:t>ции</w:t>
            </w:r>
            <w:proofErr w:type="spellEnd"/>
            <w:r>
              <w:rPr>
                <w:sz w:val="20"/>
                <w:szCs w:val="20"/>
              </w:rPr>
              <w:t>, се събира такса в размер 5 лева</w:t>
            </w:r>
          </w:p>
        </w:tc>
      </w:tr>
    </w:tbl>
    <w:p w:rsidR="006A69EC" w:rsidRPr="00DF50BD" w:rsidRDefault="003D196E" w:rsidP="00DF50BD">
      <w:pPr>
        <w:pStyle w:val="a5"/>
        <w:spacing w:line="240" w:lineRule="auto"/>
        <w:ind w:firstLine="0"/>
        <w:rPr>
          <w:sz w:val="20"/>
          <w:szCs w:val="20"/>
        </w:rPr>
      </w:pPr>
      <w:r w:rsidRPr="00DF50BD">
        <w:rPr>
          <w:sz w:val="20"/>
          <w:szCs w:val="20"/>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2098"/>
        <w:gridCol w:w="3418"/>
        <w:gridCol w:w="5539"/>
        <w:gridCol w:w="1512"/>
        <w:gridCol w:w="1315"/>
        <w:gridCol w:w="10"/>
      </w:tblGrid>
      <w:tr w:rsidR="00DF50BD" w:rsidTr="00917400">
        <w:trPr>
          <w:trHeight w:hRule="exact" w:val="446"/>
          <w:jc w:val="center"/>
        </w:trPr>
        <w:tc>
          <w:tcPr>
            <w:tcW w:w="1501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F50BD" w:rsidRDefault="00DF50BD" w:rsidP="00917400">
            <w:pPr>
              <w:pStyle w:val="a5"/>
              <w:spacing w:line="240" w:lineRule="auto"/>
              <w:ind w:firstLine="0"/>
              <w:jc w:val="center"/>
              <w:rPr>
                <w:sz w:val="20"/>
                <w:szCs w:val="20"/>
              </w:rPr>
            </w:pPr>
            <w:r w:rsidRPr="00DF50BD">
              <w:rPr>
                <w:b/>
                <w:bCs/>
                <w:sz w:val="20"/>
                <w:szCs w:val="20"/>
              </w:rPr>
              <w:lastRenderedPageBreak/>
              <w:t>РЕГИОНАЛНО РАЗВИТИЕ И ТЕРИТОРИАЛНО УСТРОЙСТВО</w:t>
            </w:r>
          </w:p>
        </w:tc>
      </w:tr>
      <w:tr w:rsidR="006A69EC">
        <w:trPr>
          <w:gridAfter w:val="1"/>
          <w:wAfter w:w="10" w:type="dxa"/>
          <w:trHeight w:hRule="exact" w:val="4872"/>
          <w:jc w:val="center"/>
        </w:trPr>
        <w:tc>
          <w:tcPr>
            <w:tcW w:w="1118"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1961</w:t>
            </w:r>
          </w:p>
        </w:tc>
        <w:tc>
          <w:tcPr>
            <w:tcW w:w="209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 xml:space="preserve">Разрешаване изработването на </w:t>
            </w:r>
            <w:proofErr w:type="spellStart"/>
            <w:r>
              <w:rPr>
                <w:sz w:val="20"/>
                <w:szCs w:val="20"/>
              </w:rPr>
              <w:t>устройствени</w:t>
            </w:r>
            <w:proofErr w:type="spellEnd"/>
            <w:r>
              <w:rPr>
                <w:sz w:val="20"/>
                <w:szCs w:val="20"/>
              </w:rPr>
              <w:t xml:space="preserve"> планове, които обхващат територии, попадащи в повече от една община или предвиждат изграждане на обекти с регионално значение</w:t>
            </w:r>
          </w:p>
        </w:tc>
        <w:tc>
          <w:tcPr>
            <w:tcW w:w="341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124а, ал. 3</w:t>
            </w:r>
          </w:p>
        </w:tc>
        <w:tc>
          <w:tcPr>
            <w:tcW w:w="5539"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7"/>
              </w:numPr>
              <w:tabs>
                <w:tab w:val="left" w:pos="206"/>
              </w:tabs>
              <w:spacing w:line="271" w:lineRule="auto"/>
              <w:ind w:firstLine="0"/>
              <w:rPr>
                <w:sz w:val="20"/>
                <w:szCs w:val="20"/>
              </w:rPr>
            </w:pPr>
            <w:r>
              <w:rPr>
                <w:sz w:val="20"/>
                <w:szCs w:val="20"/>
              </w:rPr>
              <w:t>Документи, легитимиращи заявителя като заинтересовано лице по смисъла на чл. 124а, ал. 5 от ЗУТ:</w:t>
            </w:r>
          </w:p>
          <w:p w:rsidR="006A69EC" w:rsidRDefault="003D196E">
            <w:pPr>
              <w:pStyle w:val="a5"/>
              <w:spacing w:line="271" w:lineRule="auto"/>
              <w:ind w:firstLine="680"/>
              <w:rPr>
                <w:sz w:val="20"/>
                <w:szCs w:val="20"/>
              </w:rPr>
            </w:pPr>
            <w:r>
              <w:rPr>
                <w:sz w:val="20"/>
                <w:szCs w:val="20"/>
              </w:rPr>
              <w:t>Нотариален акт за собственост;</w:t>
            </w:r>
          </w:p>
          <w:p w:rsidR="006A69EC" w:rsidRDefault="003D196E">
            <w:pPr>
              <w:pStyle w:val="a5"/>
              <w:spacing w:line="271" w:lineRule="auto"/>
              <w:ind w:firstLine="680"/>
              <w:rPr>
                <w:sz w:val="20"/>
                <w:szCs w:val="20"/>
              </w:rPr>
            </w:pPr>
            <w:r>
              <w:rPr>
                <w:sz w:val="20"/>
                <w:szCs w:val="20"/>
              </w:rPr>
              <w:t>Разрешение за строеж;</w:t>
            </w:r>
          </w:p>
          <w:p w:rsidR="006A69EC" w:rsidRDefault="003D196E">
            <w:pPr>
              <w:pStyle w:val="a5"/>
              <w:spacing w:line="271" w:lineRule="auto"/>
              <w:ind w:firstLine="680"/>
              <w:rPr>
                <w:sz w:val="20"/>
                <w:szCs w:val="20"/>
              </w:rPr>
            </w:pPr>
            <w:r>
              <w:rPr>
                <w:sz w:val="20"/>
                <w:szCs w:val="20"/>
              </w:rPr>
              <w:t>Договор за концесия;</w:t>
            </w:r>
          </w:p>
          <w:p w:rsidR="006A69EC" w:rsidRDefault="003D196E">
            <w:pPr>
              <w:pStyle w:val="a5"/>
              <w:spacing w:line="271" w:lineRule="auto"/>
              <w:ind w:firstLine="680"/>
              <w:rPr>
                <w:sz w:val="20"/>
                <w:szCs w:val="20"/>
              </w:rPr>
            </w:pPr>
            <w:r>
              <w:rPr>
                <w:sz w:val="20"/>
                <w:szCs w:val="20"/>
              </w:rPr>
              <w:t>Други документи, които са предвидени в специален/и закон/и.</w:t>
            </w:r>
          </w:p>
          <w:p w:rsidR="006A69EC" w:rsidRDefault="003D196E" w:rsidP="00B435D6">
            <w:pPr>
              <w:pStyle w:val="a5"/>
              <w:numPr>
                <w:ilvl w:val="0"/>
                <w:numId w:val="7"/>
              </w:numPr>
              <w:tabs>
                <w:tab w:val="left" w:pos="206"/>
              </w:tabs>
              <w:spacing w:line="240" w:lineRule="auto"/>
              <w:ind w:firstLine="0"/>
              <w:rPr>
                <w:sz w:val="20"/>
                <w:szCs w:val="20"/>
              </w:rPr>
            </w:pPr>
            <w:r>
              <w:rPr>
                <w:sz w:val="20"/>
                <w:szCs w:val="20"/>
              </w:rPr>
              <w:t>Съгласувано задание по чл. 125, ал. 6 и ал. 7 от ЗУТ, което да обосновава необходимостта от изработването на плана в съответствие с чл. 124а, ал. 7 от ЗУТ:</w:t>
            </w:r>
          </w:p>
          <w:p w:rsidR="006A69EC" w:rsidRDefault="003D196E">
            <w:pPr>
              <w:pStyle w:val="a5"/>
              <w:spacing w:line="240" w:lineRule="auto"/>
              <w:ind w:firstLine="680"/>
              <w:rPr>
                <w:sz w:val="20"/>
                <w:szCs w:val="20"/>
              </w:rPr>
            </w:pPr>
            <w:r>
              <w:rPr>
                <w:sz w:val="20"/>
                <w:szCs w:val="20"/>
              </w:rPr>
              <w:t xml:space="preserve">Документ, че заданието е съгласувано с Министерство на околната среда и водите или в съответната регионална инспекция по околната среда и водите (за </w:t>
            </w:r>
            <w:proofErr w:type="spellStart"/>
            <w:r>
              <w:rPr>
                <w:sz w:val="20"/>
                <w:szCs w:val="20"/>
              </w:rPr>
              <w:t>устройствени</w:t>
            </w:r>
            <w:proofErr w:type="spellEnd"/>
            <w:r>
              <w:rPr>
                <w:sz w:val="20"/>
                <w:szCs w:val="20"/>
              </w:rPr>
              <w:t xml:space="preserve"> планове, които обхващат защитени територии за опазване на околната среда и водите);</w:t>
            </w:r>
          </w:p>
          <w:p w:rsidR="006A69EC" w:rsidRDefault="003D196E">
            <w:pPr>
              <w:pStyle w:val="a5"/>
              <w:spacing w:line="240" w:lineRule="auto"/>
              <w:ind w:firstLine="680"/>
              <w:rPr>
                <w:sz w:val="20"/>
                <w:szCs w:val="20"/>
              </w:rPr>
            </w:pPr>
            <w:r>
              <w:rPr>
                <w:sz w:val="20"/>
                <w:szCs w:val="20"/>
              </w:rPr>
              <w:t xml:space="preserve">Документ, че заданието е съгласувано с Министерството на културата (за </w:t>
            </w:r>
            <w:proofErr w:type="spellStart"/>
            <w:r>
              <w:rPr>
                <w:sz w:val="20"/>
                <w:szCs w:val="20"/>
              </w:rPr>
              <w:t>устройствени</w:t>
            </w:r>
            <w:proofErr w:type="spellEnd"/>
            <w:r>
              <w:rPr>
                <w:sz w:val="20"/>
                <w:szCs w:val="20"/>
              </w:rPr>
              <w:t xml:space="preserve"> планове, които обхващат защитени територии за опазване на културното наследство); - Опорен план.</w:t>
            </w:r>
          </w:p>
        </w:tc>
        <w:tc>
          <w:tcPr>
            <w:tcW w:w="1512"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30 дни</w:t>
            </w:r>
          </w:p>
        </w:tc>
        <w:tc>
          <w:tcPr>
            <w:tcW w:w="1315" w:type="dxa"/>
            <w:tcBorders>
              <w:top w:val="single" w:sz="4" w:space="0" w:color="auto"/>
              <w:left w:val="single" w:sz="4" w:space="0" w:color="auto"/>
              <w:right w:val="single" w:sz="4" w:space="0" w:color="auto"/>
            </w:tcBorders>
            <w:shd w:val="clear" w:color="auto" w:fill="FFFFFF"/>
          </w:tcPr>
          <w:p w:rsidR="006A69EC" w:rsidRDefault="003D196E">
            <w:pPr>
              <w:pStyle w:val="a5"/>
              <w:spacing w:line="259" w:lineRule="auto"/>
              <w:ind w:firstLine="0"/>
              <w:jc w:val="center"/>
              <w:rPr>
                <w:sz w:val="20"/>
                <w:szCs w:val="20"/>
              </w:rPr>
            </w:pPr>
            <w:r>
              <w:rPr>
                <w:sz w:val="20"/>
                <w:szCs w:val="20"/>
              </w:rPr>
              <w:t>Не се заплаща за услугата</w:t>
            </w:r>
          </w:p>
        </w:tc>
      </w:tr>
      <w:tr w:rsidR="006A69EC">
        <w:trPr>
          <w:gridAfter w:val="1"/>
          <w:wAfter w:w="10" w:type="dxa"/>
          <w:trHeight w:hRule="exact" w:val="4738"/>
          <w:jc w:val="center"/>
        </w:trPr>
        <w:tc>
          <w:tcPr>
            <w:tcW w:w="111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 xml:space="preserve">2389 </w:t>
            </w:r>
            <w:r>
              <w:rPr>
                <w:sz w:val="20"/>
                <w:szCs w:val="20"/>
              </w:rPr>
              <w:t>режим</w:t>
            </w:r>
          </w:p>
        </w:tc>
        <w:tc>
          <w:tcPr>
            <w:tcW w:w="209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Разрешаване изработване на комплексен проект за инвестиционна инициатива</w:t>
            </w:r>
          </w:p>
        </w:tc>
        <w:tc>
          <w:tcPr>
            <w:tcW w:w="341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150, ал. 1</w:t>
            </w:r>
          </w:p>
        </w:tc>
        <w:tc>
          <w:tcPr>
            <w:tcW w:w="5539" w:type="dxa"/>
            <w:tcBorders>
              <w:top w:val="single" w:sz="4" w:space="0" w:color="auto"/>
              <w:left w:val="single" w:sz="4" w:space="0" w:color="auto"/>
              <w:bottom w:val="single" w:sz="4" w:space="0" w:color="auto"/>
            </w:tcBorders>
            <w:shd w:val="clear" w:color="auto" w:fill="FFFFFF"/>
            <w:vAlign w:val="bottom"/>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pPr>
              <w:pStyle w:val="a5"/>
              <w:spacing w:line="276" w:lineRule="auto"/>
              <w:ind w:firstLine="0"/>
              <w:rPr>
                <w:sz w:val="20"/>
                <w:szCs w:val="20"/>
              </w:rPr>
            </w:pPr>
            <w:r>
              <w:rPr>
                <w:sz w:val="20"/>
                <w:szCs w:val="20"/>
              </w:rPr>
              <w:t>1. Документи, легитимиращи заявителя като заинтересовано лице по смисъла на чл. 124а, ал. 5 от ЗУТ:</w:t>
            </w:r>
          </w:p>
          <w:p w:rsidR="006A69EC" w:rsidRDefault="003D196E" w:rsidP="00B435D6">
            <w:pPr>
              <w:pStyle w:val="a5"/>
              <w:numPr>
                <w:ilvl w:val="0"/>
                <w:numId w:val="8"/>
              </w:numPr>
              <w:tabs>
                <w:tab w:val="left" w:pos="110"/>
              </w:tabs>
              <w:spacing w:line="240" w:lineRule="auto"/>
              <w:ind w:firstLine="0"/>
              <w:rPr>
                <w:sz w:val="20"/>
                <w:szCs w:val="20"/>
              </w:rPr>
            </w:pPr>
            <w:r>
              <w:rPr>
                <w:sz w:val="20"/>
                <w:szCs w:val="20"/>
              </w:rPr>
              <w:t>Нотариален акт за собственост;</w:t>
            </w:r>
          </w:p>
          <w:p w:rsidR="006A69EC" w:rsidRDefault="003D196E" w:rsidP="00B435D6">
            <w:pPr>
              <w:pStyle w:val="a5"/>
              <w:numPr>
                <w:ilvl w:val="0"/>
                <w:numId w:val="8"/>
              </w:numPr>
              <w:tabs>
                <w:tab w:val="left" w:pos="115"/>
              </w:tabs>
              <w:spacing w:line="240" w:lineRule="auto"/>
              <w:ind w:firstLine="0"/>
              <w:rPr>
                <w:sz w:val="20"/>
                <w:szCs w:val="20"/>
              </w:rPr>
            </w:pPr>
            <w:r>
              <w:rPr>
                <w:sz w:val="20"/>
                <w:szCs w:val="20"/>
              </w:rPr>
              <w:t>Договор за концесия;</w:t>
            </w:r>
          </w:p>
          <w:p w:rsidR="006A69EC" w:rsidRDefault="003D196E" w:rsidP="00B435D6">
            <w:pPr>
              <w:pStyle w:val="a5"/>
              <w:numPr>
                <w:ilvl w:val="0"/>
                <w:numId w:val="8"/>
              </w:numPr>
              <w:tabs>
                <w:tab w:val="left" w:pos="113"/>
              </w:tabs>
              <w:spacing w:line="240" w:lineRule="auto"/>
              <w:ind w:firstLine="0"/>
              <w:rPr>
                <w:sz w:val="20"/>
                <w:szCs w:val="20"/>
              </w:rPr>
            </w:pPr>
            <w:r>
              <w:rPr>
                <w:sz w:val="20"/>
                <w:szCs w:val="20"/>
              </w:rPr>
              <w:t>Разрешение за строеж;</w:t>
            </w:r>
          </w:p>
          <w:p w:rsidR="006A69EC" w:rsidRDefault="003D196E" w:rsidP="00B435D6">
            <w:pPr>
              <w:pStyle w:val="a5"/>
              <w:numPr>
                <w:ilvl w:val="0"/>
                <w:numId w:val="8"/>
              </w:numPr>
              <w:tabs>
                <w:tab w:val="left" w:pos="115"/>
              </w:tabs>
              <w:spacing w:line="240" w:lineRule="auto"/>
              <w:ind w:left="200" w:hanging="200"/>
              <w:rPr>
                <w:sz w:val="20"/>
                <w:szCs w:val="20"/>
              </w:rPr>
            </w:pPr>
            <w:r>
              <w:rPr>
                <w:sz w:val="20"/>
                <w:szCs w:val="20"/>
              </w:rPr>
              <w:t>Други документи, които са предвидени в специален/и закон/и.</w:t>
            </w:r>
          </w:p>
          <w:p w:rsidR="006A69EC" w:rsidRDefault="003D196E" w:rsidP="00B435D6">
            <w:pPr>
              <w:pStyle w:val="a5"/>
              <w:numPr>
                <w:ilvl w:val="0"/>
                <w:numId w:val="8"/>
              </w:numPr>
              <w:tabs>
                <w:tab w:val="left" w:pos="108"/>
              </w:tabs>
              <w:spacing w:line="240" w:lineRule="auto"/>
              <w:ind w:left="200" w:hanging="200"/>
              <w:rPr>
                <w:sz w:val="20"/>
                <w:szCs w:val="20"/>
              </w:rPr>
            </w:pPr>
            <w:r>
              <w:rPr>
                <w:sz w:val="20"/>
                <w:szCs w:val="20"/>
              </w:rPr>
              <w:t>2. Съгласувано задание по чл. 125, ал. 6 и ал. 7 от ЗУТ, което да обосновава необходимостта от изработването на плана в съответствие с чл. 124а, ал. 7 от ЗУТ:</w:t>
            </w:r>
          </w:p>
          <w:p w:rsidR="006A69EC" w:rsidRDefault="003D196E" w:rsidP="00B435D6">
            <w:pPr>
              <w:pStyle w:val="a5"/>
              <w:numPr>
                <w:ilvl w:val="0"/>
                <w:numId w:val="8"/>
              </w:numPr>
              <w:tabs>
                <w:tab w:val="left" w:pos="115"/>
              </w:tabs>
              <w:spacing w:line="240" w:lineRule="auto"/>
              <w:ind w:left="200" w:hanging="200"/>
              <w:rPr>
                <w:sz w:val="20"/>
                <w:szCs w:val="20"/>
              </w:rPr>
            </w:pPr>
            <w:r>
              <w:rPr>
                <w:sz w:val="20"/>
                <w:szCs w:val="20"/>
              </w:rPr>
              <w:t xml:space="preserve">Документ, че заданието е съгласувано с Министерство на околната среда и водите или в съответната регионална инспекция по околната среда и водите (за </w:t>
            </w:r>
            <w:proofErr w:type="spellStart"/>
            <w:r>
              <w:rPr>
                <w:sz w:val="20"/>
                <w:szCs w:val="20"/>
              </w:rPr>
              <w:t>устройствени</w:t>
            </w:r>
            <w:proofErr w:type="spellEnd"/>
            <w:r>
              <w:rPr>
                <w:sz w:val="20"/>
                <w:szCs w:val="20"/>
              </w:rPr>
              <w:t xml:space="preserve"> планове, които обхващат защитени територии за опазване на околната среда и водите);</w:t>
            </w:r>
          </w:p>
          <w:p w:rsidR="006A69EC" w:rsidRDefault="003D196E" w:rsidP="00B435D6">
            <w:pPr>
              <w:pStyle w:val="a5"/>
              <w:numPr>
                <w:ilvl w:val="0"/>
                <w:numId w:val="8"/>
              </w:numPr>
              <w:tabs>
                <w:tab w:val="left" w:pos="115"/>
              </w:tabs>
              <w:spacing w:line="240" w:lineRule="auto"/>
              <w:ind w:left="200" w:hanging="200"/>
              <w:rPr>
                <w:sz w:val="20"/>
                <w:szCs w:val="20"/>
              </w:rPr>
            </w:pPr>
            <w:r>
              <w:rPr>
                <w:sz w:val="20"/>
                <w:szCs w:val="20"/>
              </w:rPr>
              <w:t xml:space="preserve">Документ, че заданието е съгласувано с Министерството на културата (за </w:t>
            </w:r>
            <w:proofErr w:type="spellStart"/>
            <w:r>
              <w:rPr>
                <w:sz w:val="20"/>
                <w:szCs w:val="20"/>
              </w:rPr>
              <w:t>устройствени</w:t>
            </w:r>
            <w:proofErr w:type="spellEnd"/>
            <w:r>
              <w:rPr>
                <w:sz w:val="20"/>
                <w:szCs w:val="20"/>
              </w:rPr>
              <w:t xml:space="preserve"> планове, които обхващат защитени територии за опазване на културното наследство);</w:t>
            </w:r>
          </w:p>
          <w:p w:rsidR="006A69EC" w:rsidRDefault="003D196E" w:rsidP="00B435D6">
            <w:pPr>
              <w:pStyle w:val="a5"/>
              <w:numPr>
                <w:ilvl w:val="0"/>
                <w:numId w:val="8"/>
              </w:numPr>
              <w:tabs>
                <w:tab w:val="left" w:pos="115"/>
              </w:tabs>
              <w:spacing w:line="240" w:lineRule="auto"/>
              <w:ind w:firstLine="0"/>
              <w:rPr>
                <w:sz w:val="20"/>
                <w:szCs w:val="20"/>
              </w:rPr>
            </w:pPr>
            <w:r>
              <w:rPr>
                <w:sz w:val="20"/>
                <w:szCs w:val="20"/>
              </w:rPr>
              <w:t>Опорен план.</w:t>
            </w:r>
          </w:p>
        </w:tc>
        <w:tc>
          <w:tcPr>
            <w:tcW w:w="151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30 дни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59" w:lineRule="auto"/>
              <w:ind w:firstLine="0"/>
              <w:jc w:val="center"/>
              <w:rPr>
                <w:sz w:val="20"/>
                <w:szCs w:val="20"/>
              </w:rPr>
            </w:pPr>
            <w:r>
              <w:rPr>
                <w:sz w:val="20"/>
                <w:szCs w:val="20"/>
              </w:rPr>
              <w:t>Не се заплаща за услугата</w:t>
            </w: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2102"/>
        <w:gridCol w:w="3408"/>
        <w:gridCol w:w="5539"/>
        <w:gridCol w:w="1517"/>
        <w:gridCol w:w="1330"/>
      </w:tblGrid>
      <w:tr w:rsidR="006A69EC">
        <w:trPr>
          <w:trHeight w:hRule="exact" w:val="2270"/>
          <w:jc w:val="center"/>
        </w:trPr>
        <w:tc>
          <w:tcPr>
            <w:tcW w:w="1128" w:type="dxa"/>
            <w:tcBorders>
              <w:top w:val="single" w:sz="4" w:space="0" w:color="auto"/>
              <w:left w:val="single" w:sz="4" w:space="0" w:color="auto"/>
            </w:tcBorders>
            <w:shd w:val="clear" w:color="auto" w:fill="FFFFFF"/>
          </w:tcPr>
          <w:p w:rsidR="006A69EC" w:rsidRDefault="003D196E">
            <w:pPr>
              <w:pStyle w:val="a5"/>
              <w:spacing w:line="240" w:lineRule="auto"/>
              <w:ind w:firstLine="360"/>
              <w:rPr>
                <w:sz w:val="20"/>
                <w:szCs w:val="20"/>
              </w:rPr>
            </w:pPr>
            <w:r>
              <w:rPr>
                <w:b/>
                <w:bCs/>
                <w:sz w:val="20"/>
                <w:szCs w:val="20"/>
              </w:rPr>
              <w:lastRenderedPageBreak/>
              <w:t>1962</w:t>
            </w:r>
          </w:p>
        </w:tc>
        <w:tc>
          <w:tcPr>
            <w:tcW w:w="2102"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Издаване на удостоверение за въвеждане в експлоатация на строеж</w:t>
            </w:r>
          </w:p>
        </w:tc>
        <w:tc>
          <w:tcPr>
            <w:tcW w:w="340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177, ал. 3</w:t>
            </w:r>
          </w:p>
        </w:tc>
        <w:tc>
          <w:tcPr>
            <w:tcW w:w="5539" w:type="dxa"/>
            <w:tcBorders>
              <w:top w:val="single" w:sz="4" w:space="0" w:color="auto"/>
              <w:left w:val="single" w:sz="4" w:space="0" w:color="auto"/>
            </w:tcBorders>
            <w:shd w:val="clear" w:color="auto" w:fill="FFFFFF"/>
            <w:vAlign w:val="bottom"/>
          </w:tcPr>
          <w:p w:rsidR="006A69EC" w:rsidRDefault="003D196E">
            <w:pPr>
              <w:pStyle w:val="a5"/>
              <w:spacing w:line="259" w:lineRule="auto"/>
              <w:ind w:firstLine="0"/>
              <w:rPr>
                <w:sz w:val="20"/>
                <w:szCs w:val="20"/>
              </w:rPr>
            </w:pPr>
            <w:r>
              <w:rPr>
                <w:b/>
                <w:bCs/>
                <w:sz w:val="20"/>
                <w:szCs w:val="20"/>
              </w:rPr>
              <w:t>Заявление по образец</w:t>
            </w:r>
          </w:p>
          <w:p w:rsidR="006A69EC" w:rsidRDefault="003D196E" w:rsidP="00B435D6">
            <w:pPr>
              <w:pStyle w:val="a5"/>
              <w:numPr>
                <w:ilvl w:val="0"/>
                <w:numId w:val="9"/>
              </w:numPr>
              <w:tabs>
                <w:tab w:val="left" w:pos="574"/>
              </w:tabs>
              <w:spacing w:line="276" w:lineRule="auto"/>
              <w:ind w:firstLine="0"/>
              <w:rPr>
                <w:sz w:val="20"/>
                <w:szCs w:val="20"/>
              </w:rPr>
            </w:pPr>
            <w:r>
              <w:rPr>
                <w:sz w:val="20"/>
                <w:szCs w:val="20"/>
              </w:rPr>
              <w:t>Окончателен доклад по чл. 168, ал. 6 от ЗУТ;</w:t>
            </w:r>
          </w:p>
          <w:p w:rsidR="006A69EC" w:rsidRDefault="003D196E" w:rsidP="00B435D6">
            <w:pPr>
              <w:pStyle w:val="a5"/>
              <w:numPr>
                <w:ilvl w:val="0"/>
                <w:numId w:val="9"/>
              </w:numPr>
              <w:tabs>
                <w:tab w:val="left" w:pos="593"/>
              </w:tabs>
              <w:spacing w:line="276" w:lineRule="auto"/>
              <w:ind w:firstLine="0"/>
              <w:rPr>
                <w:sz w:val="20"/>
                <w:szCs w:val="20"/>
              </w:rPr>
            </w:pPr>
            <w:r>
              <w:rPr>
                <w:sz w:val="20"/>
                <w:szCs w:val="20"/>
              </w:rPr>
              <w:t>Договори с експлоатационни дружества за присъединяване към мрежите на техническата инфраструктура;</w:t>
            </w:r>
          </w:p>
          <w:p w:rsidR="006A69EC" w:rsidRDefault="003D196E" w:rsidP="00B435D6">
            <w:pPr>
              <w:pStyle w:val="a5"/>
              <w:numPr>
                <w:ilvl w:val="0"/>
                <w:numId w:val="9"/>
              </w:numPr>
              <w:tabs>
                <w:tab w:val="left" w:pos="590"/>
              </w:tabs>
              <w:spacing w:line="240" w:lineRule="auto"/>
              <w:ind w:firstLine="0"/>
              <w:rPr>
                <w:sz w:val="20"/>
                <w:szCs w:val="20"/>
              </w:rPr>
            </w:pPr>
            <w:r>
              <w:rPr>
                <w:sz w:val="20"/>
                <w:szCs w:val="20"/>
              </w:rPr>
              <w:t>Документ от АГКК за изпълнението по чл. 175, ал. 5 от ЗУТ;</w:t>
            </w:r>
          </w:p>
          <w:p w:rsidR="006A69EC" w:rsidRDefault="003D196E" w:rsidP="00B435D6">
            <w:pPr>
              <w:pStyle w:val="a5"/>
              <w:numPr>
                <w:ilvl w:val="0"/>
                <w:numId w:val="9"/>
              </w:numPr>
              <w:tabs>
                <w:tab w:val="left" w:pos="595"/>
              </w:tabs>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517"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7 дни</w:t>
            </w:r>
          </w:p>
        </w:tc>
        <w:tc>
          <w:tcPr>
            <w:tcW w:w="1330"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 управители</w:t>
            </w:r>
          </w:p>
        </w:tc>
      </w:tr>
      <w:tr w:rsidR="006A69EC">
        <w:trPr>
          <w:trHeight w:hRule="exact" w:val="3240"/>
          <w:jc w:val="center"/>
        </w:trPr>
        <w:tc>
          <w:tcPr>
            <w:tcW w:w="1128"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1966</w:t>
            </w:r>
          </w:p>
        </w:tc>
        <w:tc>
          <w:tcPr>
            <w:tcW w:w="2102" w:type="dxa"/>
            <w:tcBorders>
              <w:top w:val="single" w:sz="4" w:space="0" w:color="auto"/>
              <w:left w:val="single" w:sz="4" w:space="0" w:color="auto"/>
            </w:tcBorders>
            <w:shd w:val="clear" w:color="auto" w:fill="FFFFFF"/>
            <w:vAlign w:val="bottom"/>
          </w:tcPr>
          <w:p w:rsidR="006A69EC" w:rsidRDefault="003D196E">
            <w:pPr>
              <w:pStyle w:val="a5"/>
              <w:tabs>
                <w:tab w:val="right" w:pos="1922"/>
              </w:tabs>
              <w:spacing w:line="240" w:lineRule="auto"/>
              <w:ind w:firstLine="0"/>
              <w:rPr>
                <w:sz w:val="20"/>
                <w:szCs w:val="20"/>
              </w:rPr>
            </w:pPr>
            <w:r>
              <w:rPr>
                <w:sz w:val="20"/>
                <w:szCs w:val="20"/>
              </w:rPr>
              <w:t>Издаване на заповед за разрешаване или отказ</w:t>
            </w:r>
            <w:r>
              <w:rPr>
                <w:sz w:val="20"/>
                <w:szCs w:val="20"/>
              </w:rPr>
              <w:tab/>
              <w:t>за</w:t>
            </w:r>
          </w:p>
          <w:p w:rsidR="006A69EC" w:rsidRDefault="003D196E">
            <w:pPr>
              <w:pStyle w:val="a5"/>
              <w:tabs>
                <w:tab w:val="right" w:pos="1918"/>
              </w:tabs>
              <w:spacing w:line="240" w:lineRule="auto"/>
              <w:ind w:firstLine="0"/>
              <w:rPr>
                <w:sz w:val="20"/>
                <w:szCs w:val="20"/>
              </w:rPr>
            </w:pPr>
            <w:r>
              <w:rPr>
                <w:sz w:val="20"/>
                <w:szCs w:val="20"/>
              </w:rPr>
              <w:t>изработването</w:t>
            </w:r>
            <w:r>
              <w:rPr>
                <w:sz w:val="20"/>
                <w:szCs w:val="20"/>
              </w:rPr>
              <w:tab/>
              <w:t>на</w:t>
            </w:r>
          </w:p>
          <w:p w:rsidR="006A69EC" w:rsidRDefault="003D196E">
            <w:pPr>
              <w:pStyle w:val="a5"/>
              <w:tabs>
                <w:tab w:val="right" w:pos="1918"/>
              </w:tabs>
              <w:spacing w:line="240" w:lineRule="auto"/>
              <w:ind w:firstLine="0"/>
              <w:rPr>
                <w:sz w:val="20"/>
                <w:szCs w:val="20"/>
              </w:rPr>
            </w:pPr>
            <w:r>
              <w:rPr>
                <w:sz w:val="20"/>
                <w:szCs w:val="20"/>
              </w:rPr>
              <w:t>проект за изменение на</w:t>
            </w:r>
            <w:r>
              <w:rPr>
                <w:sz w:val="20"/>
                <w:szCs w:val="20"/>
              </w:rPr>
              <w:tab/>
              <w:t>подробен</w:t>
            </w:r>
          </w:p>
          <w:p w:rsidR="006A69EC" w:rsidRDefault="003D196E">
            <w:pPr>
              <w:pStyle w:val="a5"/>
              <w:tabs>
                <w:tab w:val="right" w:pos="1922"/>
              </w:tabs>
              <w:spacing w:line="240" w:lineRule="auto"/>
              <w:ind w:firstLine="0"/>
              <w:rPr>
                <w:sz w:val="20"/>
                <w:szCs w:val="20"/>
              </w:rPr>
            </w:pPr>
            <w:proofErr w:type="spellStart"/>
            <w:r>
              <w:rPr>
                <w:sz w:val="20"/>
                <w:szCs w:val="20"/>
              </w:rPr>
              <w:t>устройствен</w:t>
            </w:r>
            <w:proofErr w:type="spellEnd"/>
            <w:r>
              <w:rPr>
                <w:sz w:val="20"/>
                <w:szCs w:val="20"/>
              </w:rPr>
              <w:t xml:space="preserve"> план, който</w:t>
            </w:r>
            <w:r>
              <w:rPr>
                <w:sz w:val="20"/>
                <w:szCs w:val="20"/>
              </w:rPr>
              <w:tab/>
              <w:t>обхваща</w:t>
            </w:r>
          </w:p>
          <w:p w:rsidR="006A69EC" w:rsidRDefault="003D196E">
            <w:pPr>
              <w:pStyle w:val="a5"/>
              <w:tabs>
                <w:tab w:val="right" w:pos="1920"/>
              </w:tabs>
              <w:spacing w:line="240" w:lineRule="auto"/>
              <w:ind w:firstLine="0"/>
              <w:rPr>
                <w:sz w:val="20"/>
                <w:szCs w:val="20"/>
              </w:rPr>
            </w:pPr>
            <w:r>
              <w:rPr>
                <w:sz w:val="20"/>
                <w:szCs w:val="20"/>
              </w:rPr>
              <w:t>територии, попадащи в повече от една община</w:t>
            </w:r>
            <w:r>
              <w:rPr>
                <w:sz w:val="20"/>
                <w:szCs w:val="20"/>
              </w:rPr>
              <w:tab/>
              <w:t>или</w:t>
            </w:r>
          </w:p>
          <w:p w:rsidR="006A69EC" w:rsidRDefault="003D196E">
            <w:pPr>
              <w:pStyle w:val="a5"/>
              <w:spacing w:line="240" w:lineRule="auto"/>
              <w:ind w:firstLine="0"/>
              <w:rPr>
                <w:sz w:val="20"/>
                <w:szCs w:val="20"/>
              </w:rPr>
            </w:pPr>
            <w:r>
              <w:rPr>
                <w:sz w:val="20"/>
                <w:szCs w:val="20"/>
              </w:rPr>
              <w:t>предвижда изграждане на обекти с регионално значение</w:t>
            </w:r>
          </w:p>
        </w:tc>
        <w:tc>
          <w:tcPr>
            <w:tcW w:w="340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135, ал. 1, във връзка с чл. 124а, ал. 3</w:t>
            </w:r>
          </w:p>
        </w:tc>
        <w:tc>
          <w:tcPr>
            <w:tcW w:w="5539"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10"/>
              </w:numPr>
              <w:tabs>
                <w:tab w:val="left" w:pos="130"/>
                <w:tab w:val="left" w:pos="1423"/>
              </w:tabs>
              <w:spacing w:line="271" w:lineRule="auto"/>
              <w:ind w:firstLine="0"/>
              <w:rPr>
                <w:sz w:val="20"/>
                <w:szCs w:val="20"/>
              </w:rPr>
            </w:pPr>
            <w:r>
              <w:rPr>
                <w:sz w:val="20"/>
                <w:szCs w:val="20"/>
              </w:rPr>
              <w:t>Документи,</w:t>
            </w:r>
            <w:r>
              <w:rPr>
                <w:sz w:val="20"/>
                <w:szCs w:val="20"/>
              </w:rPr>
              <w:tab/>
              <w:t>които легитимират заявителят, като</w:t>
            </w:r>
          </w:p>
          <w:p w:rsidR="006A69EC" w:rsidRDefault="003D196E">
            <w:pPr>
              <w:pStyle w:val="a5"/>
              <w:spacing w:line="271" w:lineRule="auto"/>
              <w:ind w:firstLine="0"/>
              <w:rPr>
                <w:sz w:val="20"/>
                <w:szCs w:val="20"/>
              </w:rPr>
            </w:pPr>
            <w:r>
              <w:rPr>
                <w:sz w:val="20"/>
                <w:szCs w:val="20"/>
              </w:rPr>
              <w:t>заинтересовано лице по смисъла на чл. 131, ал. 1 от ЗУТ;</w:t>
            </w:r>
          </w:p>
          <w:p w:rsidR="006A69EC" w:rsidRDefault="003D196E" w:rsidP="00B435D6">
            <w:pPr>
              <w:pStyle w:val="a5"/>
              <w:numPr>
                <w:ilvl w:val="0"/>
                <w:numId w:val="10"/>
              </w:numPr>
              <w:tabs>
                <w:tab w:val="left" w:pos="593"/>
              </w:tabs>
              <w:spacing w:line="271" w:lineRule="auto"/>
              <w:ind w:firstLine="0"/>
              <w:rPr>
                <w:sz w:val="20"/>
                <w:szCs w:val="20"/>
              </w:rPr>
            </w:pPr>
            <w:r>
              <w:rPr>
                <w:sz w:val="20"/>
                <w:szCs w:val="20"/>
              </w:rPr>
              <w:t>Скица с предложение за изменение на ПУП по чл. 135, ал. 2 от ЗУТ;</w:t>
            </w:r>
          </w:p>
          <w:p w:rsidR="006A69EC" w:rsidRDefault="003D196E" w:rsidP="00B435D6">
            <w:pPr>
              <w:pStyle w:val="a5"/>
              <w:numPr>
                <w:ilvl w:val="0"/>
                <w:numId w:val="10"/>
              </w:numPr>
              <w:tabs>
                <w:tab w:val="left" w:pos="590"/>
              </w:tabs>
              <w:spacing w:line="240" w:lineRule="auto"/>
              <w:ind w:firstLine="0"/>
              <w:rPr>
                <w:sz w:val="20"/>
                <w:szCs w:val="20"/>
              </w:rPr>
            </w:pPr>
            <w:r>
              <w:rPr>
                <w:sz w:val="20"/>
                <w:szCs w:val="20"/>
              </w:rPr>
              <w:t>Становище от кмет на община, съгл. чл. 135, ал. 4 от ЗУТ ; 4. Документи по чл. 62, ал. 2 и ал. 3 от ЗУТ, ако се иска промяна на предназначението на територии.</w:t>
            </w:r>
          </w:p>
        </w:tc>
        <w:tc>
          <w:tcPr>
            <w:tcW w:w="1517" w:type="dxa"/>
            <w:tcBorders>
              <w:top w:val="single" w:sz="4" w:space="0" w:color="auto"/>
              <w:left w:val="single" w:sz="4" w:space="0" w:color="auto"/>
            </w:tcBorders>
            <w:shd w:val="clear" w:color="auto" w:fill="FFFFFF"/>
          </w:tcPr>
          <w:p w:rsidR="006A69EC" w:rsidRDefault="003D196E">
            <w:pPr>
              <w:pStyle w:val="a5"/>
              <w:spacing w:line="240" w:lineRule="auto"/>
              <w:ind w:firstLine="440"/>
              <w:rPr>
                <w:sz w:val="20"/>
                <w:szCs w:val="20"/>
              </w:rPr>
            </w:pPr>
            <w:r>
              <w:rPr>
                <w:sz w:val="20"/>
                <w:szCs w:val="20"/>
              </w:rPr>
              <w:t>14 дни</w:t>
            </w:r>
          </w:p>
        </w:tc>
        <w:tc>
          <w:tcPr>
            <w:tcW w:w="1330" w:type="dxa"/>
            <w:tcBorders>
              <w:top w:val="single" w:sz="4" w:space="0" w:color="auto"/>
              <w:left w:val="single" w:sz="4" w:space="0" w:color="auto"/>
              <w:right w:val="single" w:sz="4" w:space="0" w:color="auto"/>
            </w:tcBorders>
            <w:shd w:val="clear" w:color="auto" w:fill="FFFFFF"/>
          </w:tcPr>
          <w:p w:rsidR="006A69EC" w:rsidRDefault="003D196E">
            <w:pPr>
              <w:pStyle w:val="a5"/>
              <w:spacing w:line="257" w:lineRule="auto"/>
              <w:ind w:firstLine="0"/>
              <w:jc w:val="center"/>
              <w:rPr>
                <w:sz w:val="20"/>
                <w:szCs w:val="20"/>
              </w:rPr>
            </w:pPr>
            <w:r>
              <w:rPr>
                <w:sz w:val="20"/>
                <w:szCs w:val="20"/>
              </w:rPr>
              <w:t>Не се заплаща за услугата</w:t>
            </w:r>
          </w:p>
        </w:tc>
      </w:tr>
      <w:tr w:rsidR="006A69EC">
        <w:trPr>
          <w:trHeight w:hRule="exact" w:val="2304"/>
          <w:jc w:val="center"/>
        </w:trPr>
        <w:tc>
          <w:tcPr>
            <w:tcW w:w="112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1967</w:t>
            </w:r>
          </w:p>
        </w:tc>
        <w:tc>
          <w:tcPr>
            <w:tcW w:w="210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Съгласуване на идейни инвестиционни проекти за обекти на техническата инфраструктура с обхват повече от една община или за обекти с регионално</w:t>
            </w:r>
          </w:p>
        </w:tc>
        <w:tc>
          <w:tcPr>
            <w:tcW w:w="340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141, ал. 6; чл. 143, ал. 2</w:t>
            </w:r>
          </w:p>
        </w:tc>
        <w:tc>
          <w:tcPr>
            <w:tcW w:w="5539" w:type="dxa"/>
            <w:tcBorders>
              <w:top w:val="single" w:sz="4" w:space="0" w:color="auto"/>
              <w:left w:val="single" w:sz="4" w:space="0" w:color="auto"/>
              <w:bottom w:val="single" w:sz="4" w:space="0" w:color="auto"/>
            </w:tcBorders>
            <w:shd w:val="clear" w:color="auto" w:fill="FFFFFF"/>
            <w:vAlign w:val="bottom"/>
          </w:tcPr>
          <w:p w:rsidR="006A69EC" w:rsidRDefault="003D196E">
            <w:pPr>
              <w:pStyle w:val="a5"/>
              <w:spacing w:line="257" w:lineRule="auto"/>
              <w:ind w:firstLine="0"/>
              <w:rPr>
                <w:sz w:val="20"/>
                <w:szCs w:val="20"/>
              </w:rPr>
            </w:pPr>
            <w:r>
              <w:rPr>
                <w:b/>
                <w:bCs/>
                <w:sz w:val="20"/>
                <w:szCs w:val="20"/>
              </w:rPr>
              <w:t>Заявление по образец</w:t>
            </w:r>
          </w:p>
          <w:p w:rsidR="006A69EC" w:rsidRDefault="003D196E" w:rsidP="00B435D6">
            <w:pPr>
              <w:pStyle w:val="a5"/>
              <w:numPr>
                <w:ilvl w:val="0"/>
                <w:numId w:val="11"/>
              </w:numPr>
              <w:tabs>
                <w:tab w:val="left" w:pos="180"/>
              </w:tabs>
              <w:spacing w:line="257" w:lineRule="auto"/>
              <w:ind w:firstLine="0"/>
              <w:rPr>
                <w:sz w:val="20"/>
                <w:szCs w:val="20"/>
              </w:rPr>
            </w:pPr>
            <w:r>
              <w:rPr>
                <w:sz w:val="20"/>
                <w:szCs w:val="20"/>
              </w:rPr>
              <w:t>Документи за:</w:t>
            </w:r>
          </w:p>
          <w:p w:rsidR="006A69EC" w:rsidRDefault="003D196E">
            <w:pPr>
              <w:pStyle w:val="a5"/>
              <w:tabs>
                <w:tab w:val="left" w:leader="dot" w:pos="1270"/>
                <w:tab w:val="left" w:leader="dot" w:pos="2371"/>
              </w:tabs>
              <w:spacing w:line="257" w:lineRule="auto"/>
              <w:ind w:firstLine="680"/>
              <w:rPr>
                <w:sz w:val="20"/>
                <w:szCs w:val="20"/>
              </w:rPr>
            </w:pPr>
            <w:r>
              <w:rPr>
                <w:sz w:val="20"/>
                <w:szCs w:val="20"/>
              </w:rPr>
              <w:t>Собственост (отстъпено право на строеж) №</w:t>
            </w:r>
            <w:r>
              <w:rPr>
                <w:sz w:val="20"/>
                <w:szCs w:val="20"/>
              </w:rPr>
              <w:tab/>
              <w:t>/</w:t>
            </w:r>
            <w:r>
              <w:rPr>
                <w:sz w:val="20"/>
                <w:szCs w:val="20"/>
              </w:rPr>
              <w:tab/>
              <w:t>;</w:t>
            </w:r>
          </w:p>
          <w:p w:rsidR="006A69EC" w:rsidRDefault="003D196E">
            <w:pPr>
              <w:pStyle w:val="a5"/>
              <w:spacing w:line="276" w:lineRule="auto"/>
              <w:ind w:firstLine="680"/>
              <w:rPr>
                <w:sz w:val="20"/>
                <w:szCs w:val="20"/>
              </w:rPr>
            </w:pPr>
            <w:r>
              <w:rPr>
                <w:sz w:val="20"/>
                <w:szCs w:val="20"/>
              </w:rPr>
              <w:t>Учредени вещни права;</w:t>
            </w:r>
          </w:p>
          <w:p w:rsidR="006A69EC" w:rsidRDefault="003D196E">
            <w:pPr>
              <w:pStyle w:val="a5"/>
              <w:spacing w:line="276" w:lineRule="auto"/>
              <w:ind w:firstLine="680"/>
              <w:rPr>
                <w:sz w:val="20"/>
                <w:szCs w:val="20"/>
              </w:rPr>
            </w:pPr>
            <w:r>
              <w:rPr>
                <w:sz w:val="20"/>
                <w:szCs w:val="20"/>
              </w:rPr>
              <w:t xml:space="preserve">Учредени </w:t>
            </w:r>
            <w:proofErr w:type="spellStart"/>
            <w:r>
              <w:rPr>
                <w:sz w:val="20"/>
                <w:szCs w:val="20"/>
              </w:rPr>
              <w:t>сервитути</w:t>
            </w:r>
            <w:proofErr w:type="spellEnd"/>
            <w:r>
              <w:rPr>
                <w:sz w:val="20"/>
                <w:szCs w:val="20"/>
              </w:rPr>
              <w:t xml:space="preserve"> по реда на специални закони; - Право на преминаване по чл. 192 от ЗУТ; - Право на прокарване по чл. 193 от ЗУТ.</w:t>
            </w:r>
          </w:p>
          <w:p w:rsidR="006A69EC" w:rsidRDefault="003D196E" w:rsidP="00B435D6">
            <w:pPr>
              <w:pStyle w:val="a5"/>
              <w:numPr>
                <w:ilvl w:val="0"/>
                <w:numId w:val="11"/>
              </w:numPr>
              <w:tabs>
                <w:tab w:val="left" w:pos="250"/>
              </w:tabs>
              <w:spacing w:line="276" w:lineRule="auto"/>
              <w:ind w:firstLine="0"/>
              <w:rPr>
                <w:sz w:val="20"/>
                <w:szCs w:val="20"/>
              </w:rPr>
            </w:pPr>
            <w:r>
              <w:rPr>
                <w:sz w:val="20"/>
                <w:szCs w:val="20"/>
              </w:rPr>
              <w:t>Идеен инвестиционен проект - 2 екземпляра;</w:t>
            </w:r>
          </w:p>
        </w:tc>
        <w:tc>
          <w:tcPr>
            <w:tcW w:w="1517"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440"/>
              <w:rPr>
                <w:sz w:val="20"/>
                <w:szCs w:val="20"/>
              </w:rPr>
            </w:pPr>
            <w:r>
              <w:rPr>
                <w:sz w:val="20"/>
                <w:szCs w:val="20"/>
              </w:rPr>
              <w:t>30 дни</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w:t>
            </w: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098"/>
        <w:gridCol w:w="3418"/>
        <w:gridCol w:w="5544"/>
        <w:gridCol w:w="1512"/>
        <w:gridCol w:w="1325"/>
      </w:tblGrid>
      <w:tr w:rsidR="006A69EC">
        <w:trPr>
          <w:trHeight w:hRule="exact" w:val="6019"/>
          <w:jc w:val="center"/>
        </w:trPr>
        <w:tc>
          <w:tcPr>
            <w:tcW w:w="1123" w:type="dxa"/>
            <w:tcBorders>
              <w:top w:val="single" w:sz="4" w:space="0" w:color="auto"/>
              <w:left w:val="single" w:sz="4" w:space="0" w:color="auto"/>
            </w:tcBorders>
            <w:shd w:val="clear" w:color="auto" w:fill="FFFFFF"/>
          </w:tcPr>
          <w:p w:rsidR="006A69EC" w:rsidRDefault="006A69EC">
            <w:pPr>
              <w:rPr>
                <w:sz w:val="10"/>
                <w:szCs w:val="10"/>
              </w:rPr>
            </w:pPr>
          </w:p>
        </w:tc>
        <w:tc>
          <w:tcPr>
            <w:tcW w:w="209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значение</w:t>
            </w:r>
          </w:p>
        </w:tc>
        <w:tc>
          <w:tcPr>
            <w:tcW w:w="3418" w:type="dxa"/>
            <w:tcBorders>
              <w:top w:val="single" w:sz="4" w:space="0" w:color="auto"/>
              <w:left w:val="single" w:sz="4" w:space="0" w:color="auto"/>
            </w:tcBorders>
            <w:shd w:val="clear" w:color="auto" w:fill="FFFFFF"/>
          </w:tcPr>
          <w:p w:rsidR="006A69EC" w:rsidRDefault="006A69EC">
            <w:pPr>
              <w:rPr>
                <w:sz w:val="10"/>
                <w:szCs w:val="10"/>
              </w:rPr>
            </w:pPr>
          </w:p>
        </w:tc>
        <w:tc>
          <w:tcPr>
            <w:tcW w:w="5544" w:type="dxa"/>
            <w:tcBorders>
              <w:top w:val="single" w:sz="4" w:space="0" w:color="auto"/>
              <w:left w:val="single" w:sz="4" w:space="0" w:color="auto"/>
            </w:tcBorders>
            <w:shd w:val="clear" w:color="auto" w:fill="FFFFFF"/>
            <w:vAlign w:val="bottom"/>
          </w:tcPr>
          <w:p w:rsidR="006A69EC" w:rsidRDefault="003D196E" w:rsidP="00B435D6">
            <w:pPr>
              <w:pStyle w:val="a5"/>
              <w:numPr>
                <w:ilvl w:val="0"/>
                <w:numId w:val="12"/>
              </w:numPr>
              <w:tabs>
                <w:tab w:val="left" w:pos="598"/>
              </w:tabs>
              <w:spacing w:line="276" w:lineRule="auto"/>
              <w:ind w:firstLine="0"/>
              <w:jc w:val="both"/>
              <w:rPr>
                <w:sz w:val="20"/>
                <w:szCs w:val="20"/>
              </w:rPr>
            </w:pPr>
            <w:r>
              <w:rPr>
                <w:sz w:val="20"/>
                <w:szCs w:val="20"/>
              </w:rPr>
              <w:t xml:space="preserve">Предварителна оценка за съответствие с предвижданията на подробния </w:t>
            </w:r>
            <w:proofErr w:type="spellStart"/>
            <w:r>
              <w:rPr>
                <w:sz w:val="20"/>
                <w:szCs w:val="20"/>
              </w:rPr>
              <w:t>устройствен</w:t>
            </w:r>
            <w:proofErr w:type="spellEnd"/>
            <w:r>
              <w:rPr>
                <w:sz w:val="20"/>
                <w:szCs w:val="20"/>
              </w:rPr>
              <w:t xml:space="preserve"> план чл. 142, ал. 2 от ЗУТ;</w:t>
            </w:r>
          </w:p>
          <w:p w:rsidR="006A69EC" w:rsidRDefault="003D196E" w:rsidP="00B435D6">
            <w:pPr>
              <w:pStyle w:val="a5"/>
              <w:numPr>
                <w:ilvl w:val="0"/>
                <w:numId w:val="12"/>
              </w:numPr>
              <w:tabs>
                <w:tab w:val="left" w:pos="602"/>
              </w:tabs>
              <w:spacing w:line="257" w:lineRule="auto"/>
              <w:ind w:firstLine="0"/>
              <w:jc w:val="both"/>
              <w:rPr>
                <w:sz w:val="20"/>
                <w:szCs w:val="20"/>
              </w:rPr>
            </w:pPr>
            <w:r>
              <w:rPr>
                <w:sz w:val="20"/>
                <w:szCs w:val="20"/>
              </w:rPr>
              <w:t xml:space="preserve">Действащ подробен </w:t>
            </w:r>
            <w:proofErr w:type="spellStart"/>
            <w:r>
              <w:rPr>
                <w:sz w:val="20"/>
                <w:szCs w:val="20"/>
              </w:rPr>
              <w:t>устройствен</w:t>
            </w:r>
            <w:proofErr w:type="spellEnd"/>
            <w:r>
              <w:rPr>
                <w:sz w:val="20"/>
                <w:szCs w:val="20"/>
              </w:rPr>
              <w:t xml:space="preserve"> план, със заверка от органа, който го е одобрил, ако не е процедирай пред Областния управител;</w:t>
            </w:r>
          </w:p>
          <w:p w:rsidR="006A69EC" w:rsidRDefault="003D196E" w:rsidP="00B435D6">
            <w:pPr>
              <w:pStyle w:val="a5"/>
              <w:numPr>
                <w:ilvl w:val="0"/>
                <w:numId w:val="12"/>
              </w:numPr>
              <w:tabs>
                <w:tab w:val="left" w:pos="602"/>
              </w:tabs>
              <w:spacing w:line="257" w:lineRule="auto"/>
              <w:ind w:firstLine="0"/>
              <w:jc w:val="both"/>
              <w:rPr>
                <w:sz w:val="20"/>
                <w:szCs w:val="20"/>
              </w:rPr>
            </w:pPr>
            <w:r>
              <w:rPr>
                <w:sz w:val="20"/>
                <w:szCs w:val="20"/>
              </w:rPr>
              <w:t xml:space="preserve">Документ удостоверяващ строителната стойност на обекта; 6. Документ за платена такса, освен ако плащането не е направено по електронен път. </w:t>
            </w:r>
            <w:r>
              <w:rPr>
                <w:b/>
                <w:bCs/>
                <w:sz w:val="20"/>
                <w:szCs w:val="20"/>
              </w:rPr>
              <w:t>Други специфични документи:</w:t>
            </w:r>
          </w:p>
          <w:p w:rsidR="006A69EC" w:rsidRDefault="003D196E" w:rsidP="00B435D6">
            <w:pPr>
              <w:pStyle w:val="a5"/>
              <w:numPr>
                <w:ilvl w:val="0"/>
                <w:numId w:val="13"/>
              </w:numPr>
              <w:tabs>
                <w:tab w:val="left" w:pos="535"/>
              </w:tabs>
              <w:spacing w:line="257" w:lineRule="auto"/>
              <w:ind w:firstLine="0"/>
              <w:jc w:val="both"/>
              <w:rPr>
                <w:sz w:val="20"/>
                <w:szCs w:val="20"/>
              </w:rPr>
            </w:pPr>
            <w:r>
              <w:rPr>
                <w:sz w:val="20"/>
                <w:szCs w:val="20"/>
              </w:rPr>
              <w:t xml:space="preserve">Разрешително за изграждане на </w:t>
            </w:r>
            <w:proofErr w:type="spellStart"/>
            <w:r>
              <w:rPr>
                <w:sz w:val="20"/>
                <w:szCs w:val="20"/>
              </w:rPr>
              <w:t>водовземно</w:t>
            </w:r>
            <w:proofErr w:type="spellEnd"/>
            <w:r>
              <w:rPr>
                <w:sz w:val="20"/>
                <w:szCs w:val="20"/>
              </w:rPr>
              <w:t xml:space="preserve"> съоръжение за подземни води и/или разрешително за </w:t>
            </w:r>
            <w:proofErr w:type="spellStart"/>
            <w:r>
              <w:rPr>
                <w:sz w:val="20"/>
                <w:szCs w:val="20"/>
              </w:rPr>
              <w:t>водовземане</w:t>
            </w:r>
            <w:proofErr w:type="spellEnd"/>
            <w:r>
              <w:rPr>
                <w:sz w:val="20"/>
                <w:szCs w:val="20"/>
              </w:rPr>
              <w:t xml:space="preserve">, и/или разрешително за </w:t>
            </w:r>
            <w:proofErr w:type="spellStart"/>
            <w:r>
              <w:rPr>
                <w:sz w:val="20"/>
                <w:szCs w:val="20"/>
              </w:rPr>
              <w:t>заустване</w:t>
            </w:r>
            <w:proofErr w:type="spellEnd"/>
            <w:r>
              <w:rPr>
                <w:sz w:val="20"/>
                <w:szCs w:val="20"/>
              </w:rPr>
              <w:t xml:space="preserve"> на отпадъчни води, издадени по реда и в случаите, предвидени в Закона за водите, съгласно чл. 144, ал. 1, т. 6;</w:t>
            </w:r>
          </w:p>
          <w:p w:rsidR="006A69EC" w:rsidRDefault="003D196E" w:rsidP="00B435D6">
            <w:pPr>
              <w:pStyle w:val="a5"/>
              <w:numPr>
                <w:ilvl w:val="0"/>
                <w:numId w:val="13"/>
              </w:numPr>
              <w:tabs>
                <w:tab w:val="left" w:pos="605"/>
              </w:tabs>
              <w:spacing w:line="257" w:lineRule="auto"/>
              <w:ind w:firstLine="0"/>
              <w:jc w:val="both"/>
              <w:rPr>
                <w:sz w:val="20"/>
                <w:szCs w:val="20"/>
              </w:rPr>
            </w:pPr>
            <w:r>
              <w:rPr>
                <w:sz w:val="20"/>
                <w:szCs w:val="20"/>
              </w:rPr>
              <w:t>Становище на органите за пожарна безопасност и защита на населението;</w:t>
            </w:r>
          </w:p>
          <w:p w:rsidR="006A69EC" w:rsidRDefault="003D196E" w:rsidP="00B435D6">
            <w:pPr>
              <w:pStyle w:val="a5"/>
              <w:numPr>
                <w:ilvl w:val="0"/>
                <w:numId w:val="13"/>
              </w:numPr>
              <w:tabs>
                <w:tab w:val="left" w:pos="600"/>
              </w:tabs>
              <w:spacing w:line="252" w:lineRule="auto"/>
              <w:ind w:firstLine="0"/>
              <w:jc w:val="both"/>
              <w:rPr>
                <w:sz w:val="20"/>
                <w:szCs w:val="20"/>
              </w:rPr>
            </w:pPr>
            <w:r>
              <w:rPr>
                <w:sz w:val="20"/>
                <w:szCs w:val="20"/>
              </w:rPr>
              <w:t>Предварителни договори с експлоатационните дружества за присъединяване към мрежите на техническата инфраструктура;</w:t>
            </w:r>
          </w:p>
          <w:p w:rsidR="006A69EC" w:rsidRDefault="003D196E" w:rsidP="00B435D6">
            <w:pPr>
              <w:pStyle w:val="a5"/>
              <w:numPr>
                <w:ilvl w:val="0"/>
                <w:numId w:val="13"/>
              </w:numPr>
              <w:tabs>
                <w:tab w:val="left" w:pos="605"/>
              </w:tabs>
              <w:spacing w:line="252" w:lineRule="auto"/>
              <w:ind w:firstLine="0"/>
              <w:jc w:val="both"/>
              <w:rPr>
                <w:sz w:val="20"/>
                <w:szCs w:val="20"/>
              </w:rPr>
            </w:pPr>
            <w:r>
              <w:rPr>
                <w:sz w:val="20"/>
                <w:szCs w:val="20"/>
              </w:rPr>
              <w:t>Съгласуване с Министерството на културата при условията на Закона за културното наследство (за недвижими културни ценности и за строежи в техните граници и охранителните им зони);</w:t>
            </w:r>
          </w:p>
          <w:p w:rsidR="006A69EC" w:rsidRDefault="003D196E" w:rsidP="00B435D6">
            <w:pPr>
              <w:pStyle w:val="a5"/>
              <w:numPr>
                <w:ilvl w:val="0"/>
                <w:numId w:val="13"/>
              </w:numPr>
              <w:tabs>
                <w:tab w:val="left" w:pos="595"/>
              </w:tabs>
              <w:spacing w:line="252" w:lineRule="auto"/>
              <w:ind w:firstLine="0"/>
              <w:rPr>
                <w:sz w:val="20"/>
                <w:szCs w:val="20"/>
              </w:rPr>
            </w:pPr>
            <w:r>
              <w:rPr>
                <w:sz w:val="20"/>
                <w:szCs w:val="20"/>
              </w:rPr>
              <w:t>Оценка за съответствие по чл. 142, ал. 6 от ЗУТ.</w:t>
            </w:r>
          </w:p>
        </w:tc>
        <w:tc>
          <w:tcPr>
            <w:tcW w:w="1512" w:type="dxa"/>
            <w:tcBorders>
              <w:top w:val="single" w:sz="4" w:space="0" w:color="auto"/>
              <w:left w:val="single" w:sz="4" w:space="0" w:color="auto"/>
            </w:tcBorders>
            <w:shd w:val="clear" w:color="auto" w:fill="FFFFFF"/>
          </w:tcPr>
          <w:p w:rsidR="006A69EC" w:rsidRDefault="006A69EC">
            <w:pPr>
              <w:rPr>
                <w:sz w:val="10"/>
                <w:szCs w:val="10"/>
              </w:rPr>
            </w:pPr>
          </w:p>
        </w:tc>
        <w:tc>
          <w:tcPr>
            <w:tcW w:w="1325"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управители - чл. 28, ал. 1</w:t>
            </w:r>
          </w:p>
        </w:tc>
      </w:tr>
      <w:tr w:rsidR="006A69EC">
        <w:trPr>
          <w:trHeight w:hRule="exact" w:val="2818"/>
          <w:jc w:val="center"/>
        </w:trPr>
        <w:tc>
          <w:tcPr>
            <w:tcW w:w="1123"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1968</w:t>
            </w:r>
          </w:p>
        </w:tc>
        <w:tc>
          <w:tcPr>
            <w:tcW w:w="209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Одобряване на инвестиционен проект - заснемане на извършен строеж</w:t>
            </w:r>
          </w:p>
        </w:tc>
        <w:tc>
          <w:tcPr>
            <w:tcW w:w="341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145, ал. 5</w:t>
            </w:r>
          </w:p>
        </w:tc>
        <w:tc>
          <w:tcPr>
            <w:tcW w:w="5544"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14"/>
              </w:numPr>
              <w:tabs>
                <w:tab w:val="left" w:pos="583"/>
              </w:tabs>
              <w:spacing w:line="240" w:lineRule="auto"/>
              <w:ind w:firstLine="0"/>
              <w:rPr>
                <w:sz w:val="20"/>
                <w:szCs w:val="20"/>
              </w:rPr>
            </w:pPr>
            <w:r>
              <w:rPr>
                <w:sz w:val="20"/>
                <w:szCs w:val="20"/>
              </w:rPr>
              <w:t>Документи, съгласно чл. 144, ал. 1, т. 1-6 и ал. 5 от ЗУТ;</w:t>
            </w:r>
          </w:p>
          <w:p w:rsidR="006A69EC" w:rsidRDefault="003D196E" w:rsidP="00B435D6">
            <w:pPr>
              <w:pStyle w:val="a5"/>
              <w:numPr>
                <w:ilvl w:val="0"/>
                <w:numId w:val="14"/>
              </w:numPr>
              <w:tabs>
                <w:tab w:val="left" w:pos="600"/>
              </w:tabs>
              <w:spacing w:line="240" w:lineRule="auto"/>
              <w:ind w:firstLine="0"/>
              <w:rPr>
                <w:sz w:val="20"/>
                <w:szCs w:val="20"/>
              </w:rPr>
            </w:pPr>
            <w:r>
              <w:rPr>
                <w:sz w:val="20"/>
                <w:szCs w:val="20"/>
              </w:rPr>
              <w:t>Виза за проучване и проектиране по чл. 140 от ЗУТ;</w:t>
            </w:r>
          </w:p>
          <w:p w:rsidR="006A69EC" w:rsidRDefault="003D196E" w:rsidP="00B435D6">
            <w:pPr>
              <w:pStyle w:val="a5"/>
              <w:numPr>
                <w:ilvl w:val="0"/>
                <w:numId w:val="14"/>
              </w:numPr>
              <w:tabs>
                <w:tab w:val="left" w:pos="600"/>
              </w:tabs>
              <w:spacing w:line="240" w:lineRule="auto"/>
              <w:ind w:firstLine="0"/>
              <w:rPr>
                <w:sz w:val="20"/>
                <w:szCs w:val="20"/>
              </w:rPr>
            </w:pPr>
            <w:r>
              <w:rPr>
                <w:sz w:val="20"/>
                <w:szCs w:val="20"/>
              </w:rPr>
              <w:t>Предварителни договори с експлоатационните дружества за присъединяване към мрежите на техническата инфраструктура;</w:t>
            </w:r>
          </w:p>
          <w:p w:rsidR="006A69EC" w:rsidRDefault="003D196E" w:rsidP="00B435D6">
            <w:pPr>
              <w:pStyle w:val="a5"/>
              <w:numPr>
                <w:ilvl w:val="0"/>
                <w:numId w:val="14"/>
              </w:numPr>
              <w:tabs>
                <w:tab w:val="left" w:pos="605"/>
              </w:tabs>
              <w:spacing w:line="240" w:lineRule="auto"/>
              <w:ind w:firstLine="0"/>
              <w:rPr>
                <w:sz w:val="20"/>
                <w:szCs w:val="20"/>
              </w:rPr>
            </w:pPr>
            <w:r>
              <w:rPr>
                <w:sz w:val="20"/>
                <w:szCs w:val="20"/>
              </w:rPr>
              <w:t>Документ за строителна стойност на обекта;</w:t>
            </w:r>
          </w:p>
          <w:p w:rsidR="006A69EC" w:rsidRDefault="003D196E" w:rsidP="00B435D6">
            <w:pPr>
              <w:pStyle w:val="a5"/>
              <w:numPr>
                <w:ilvl w:val="0"/>
                <w:numId w:val="14"/>
              </w:numPr>
              <w:tabs>
                <w:tab w:val="left" w:pos="598"/>
              </w:tabs>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512"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30 дни</w:t>
            </w:r>
          </w:p>
        </w:tc>
        <w:tc>
          <w:tcPr>
            <w:tcW w:w="1325" w:type="dxa"/>
            <w:tcBorders>
              <w:top w:val="single" w:sz="4" w:space="0" w:color="auto"/>
              <w:left w:val="single" w:sz="4" w:space="0" w:color="auto"/>
              <w:right w:val="single" w:sz="4" w:space="0" w:color="auto"/>
            </w:tcBorders>
            <w:shd w:val="clear" w:color="auto" w:fill="FFFFFF"/>
            <w:vAlign w:val="bottom"/>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 управители - чл. 28, ал. 7</w:t>
            </w:r>
          </w:p>
        </w:tc>
      </w:tr>
      <w:tr w:rsidR="006A69EC">
        <w:trPr>
          <w:trHeight w:hRule="exact" w:val="1042"/>
          <w:jc w:val="center"/>
        </w:trPr>
        <w:tc>
          <w:tcPr>
            <w:tcW w:w="112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1969</w:t>
            </w:r>
          </w:p>
        </w:tc>
        <w:tc>
          <w:tcPr>
            <w:tcW w:w="209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Регистриране на технически паспорт на строеж</w:t>
            </w:r>
          </w:p>
        </w:tc>
        <w:tc>
          <w:tcPr>
            <w:tcW w:w="341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176а, ал. 5</w:t>
            </w:r>
          </w:p>
        </w:tc>
        <w:tc>
          <w:tcPr>
            <w:tcW w:w="5544"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pPr>
              <w:pStyle w:val="a5"/>
              <w:spacing w:line="240" w:lineRule="auto"/>
              <w:ind w:firstLine="0"/>
              <w:rPr>
                <w:sz w:val="20"/>
                <w:szCs w:val="20"/>
              </w:rPr>
            </w:pPr>
            <w:r>
              <w:rPr>
                <w:sz w:val="20"/>
                <w:szCs w:val="20"/>
              </w:rPr>
              <w:t>1.Технически паспорт на строежа - 2 екземпляра</w:t>
            </w:r>
          </w:p>
        </w:tc>
        <w:tc>
          <w:tcPr>
            <w:tcW w:w="151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7 дни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62" w:lineRule="auto"/>
              <w:ind w:firstLine="0"/>
              <w:jc w:val="center"/>
              <w:rPr>
                <w:sz w:val="20"/>
                <w:szCs w:val="20"/>
              </w:rPr>
            </w:pPr>
            <w:r>
              <w:rPr>
                <w:sz w:val="20"/>
                <w:szCs w:val="20"/>
              </w:rPr>
              <w:t>Не се заплаща за услугата</w:t>
            </w: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102"/>
        <w:gridCol w:w="3408"/>
        <w:gridCol w:w="5539"/>
        <w:gridCol w:w="1512"/>
        <w:gridCol w:w="1325"/>
      </w:tblGrid>
      <w:tr w:rsidR="006A69EC">
        <w:trPr>
          <w:trHeight w:hRule="exact" w:val="5026"/>
          <w:jc w:val="center"/>
        </w:trPr>
        <w:tc>
          <w:tcPr>
            <w:tcW w:w="1123"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lastRenderedPageBreak/>
              <w:t>1974</w:t>
            </w:r>
          </w:p>
        </w:tc>
        <w:tc>
          <w:tcPr>
            <w:tcW w:w="2102" w:type="dxa"/>
            <w:tcBorders>
              <w:top w:val="single" w:sz="4" w:space="0" w:color="auto"/>
              <w:left w:val="single" w:sz="4" w:space="0" w:color="auto"/>
            </w:tcBorders>
            <w:shd w:val="clear" w:color="auto" w:fill="FFFFFF"/>
          </w:tcPr>
          <w:p w:rsidR="006A69EC" w:rsidRDefault="003D196E">
            <w:pPr>
              <w:pStyle w:val="a5"/>
              <w:tabs>
                <w:tab w:val="left" w:pos="1786"/>
              </w:tabs>
              <w:spacing w:line="240" w:lineRule="auto"/>
              <w:ind w:firstLine="0"/>
              <w:rPr>
                <w:sz w:val="20"/>
                <w:szCs w:val="20"/>
              </w:rPr>
            </w:pPr>
            <w:r>
              <w:rPr>
                <w:sz w:val="20"/>
                <w:szCs w:val="20"/>
              </w:rPr>
              <w:t>Издаване</w:t>
            </w:r>
            <w:r>
              <w:rPr>
                <w:sz w:val="20"/>
                <w:szCs w:val="20"/>
              </w:rPr>
              <w:tab/>
              <w:t>на</w:t>
            </w:r>
          </w:p>
          <w:p w:rsidR="006A69EC" w:rsidRDefault="003D196E">
            <w:pPr>
              <w:pStyle w:val="a5"/>
              <w:spacing w:line="240" w:lineRule="auto"/>
              <w:ind w:firstLine="0"/>
              <w:rPr>
                <w:sz w:val="20"/>
                <w:szCs w:val="20"/>
              </w:rPr>
            </w:pPr>
            <w:r>
              <w:rPr>
                <w:sz w:val="20"/>
                <w:szCs w:val="20"/>
              </w:rPr>
              <w:t>разрешение за строеж за обекти на техническата инфраструктура с обхват повече от една община или за обекти с регионално значение</w:t>
            </w:r>
          </w:p>
        </w:tc>
        <w:tc>
          <w:tcPr>
            <w:tcW w:w="3408" w:type="dxa"/>
            <w:tcBorders>
              <w:top w:val="single" w:sz="4" w:space="0" w:color="auto"/>
              <w:left w:val="single" w:sz="4" w:space="0" w:color="auto"/>
            </w:tcBorders>
            <w:shd w:val="clear" w:color="auto" w:fill="FFFFFF"/>
          </w:tcPr>
          <w:p w:rsidR="006A69EC" w:rsidRDefault="003D196E">
            <w:pPr>
              <w:pStyle w:val="a5"/>
              <w:spacing w:line="276" w:lineRule="auto"/>
              <w:ind w:firstLine="0"/>
              <w:rPr>
                <w:sz w:val="20"/>
                <w:szCs w:val="20"/>
              </w:rPr>
            </w:pPr>
            <w:r>
              <w:rPr>
                <w:sz w:val="20"/>
                <w:szCs w:val="20"/>
              </w:rPr>
              <w:t>Закон за устройство на територията - чл. 148, ал. 3</w:t>
            </w:r>
          </w:p>
          <w:p w:rsidR="006A69EC" w:rsidRDefault="003D196E">
            <w:pPr>
              <w:pStyle w:val="a5"/>
              <w:spacing w:line="240" w:lineRule="auto"/>
              <w:ind w:firstLine="0"/>
              <w:rPr>
                <w:sz w:val="20"/>
                <w:szCs w:val="20"/>
              </w:rPr>
            </w:pPr>
            <w:r>
              <w:rPr>
                <w:sz w:val="20"/>
                <w:szCs w:val="20"/>
              </w:rPr>
              <w:t>Тарифа № 14 за таксите, които се събират в системата на Министерството на регионалното развитие и благоустройството и от областните управители - чл. 29, ал. 2</w:t>
            </w:r>
          </w:p>
        </w:tc>
        <w:tc>
          <w:tcPr>
            <w:tcW w:w="5539"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pPr>
              <w:pStyle w:val="a5"/>
              <w:spacing w:line="240" w:lineRule="auto"/>
              <w:ind w:firstLine="0"/>
              <w:rPr>
                <w:sz w:val="20"/>
                <w:szCs w:val="20"/>
              </w:rPr>
            </w:pPr>
            <w:r>
              <w:rPr>
                <w:sz w:val="20"/>
                <w:szCs w:val="20"/>
              </w:rPr>
              <w:t>1. Документи за:</w:t>
            </w:r>
          </w:p>
          <w:p w:rsidR="006A69EC" w:rsidRDefault="003D196E" w:rsidP="00B435D6">
            <w:pPr>
              <w:pStyle w:val="a5"/>
              <w:numPr>
                <w:ilvl w:val="0"/>
                <w:numId w:val="15"/>
              </w:numPr>
              <w:tabs>
                <w:tab w:val="left" w:pos="118"/>
              </w:tabs>
              <w:spacing w:line="240" w:lineRule="auto"/>
              <w:ind w:firstLine="0"/>
              <w:rPr>
                <w:sz w:val="20"/>
                <w:szCs w:val="20"/>
              </w:rPr>
            </w:pPr>
            <w:r>
              <w:rPr>
                <w:sz w:val="20"/>
                <w:szCs w:val="20"/>
              </w:rPr>
              <w:t>Собственост (отстъпено право на строеж)</w:t>
            </w:r>
          </w:p>
          <w:p w:rsidR="006A69EC" w:rsidRDefault="003D196E">
            <w:pPr>
              <w:pStyle w:val="a5"/>
              <w:tabs>
                <w:tab w:val="left" w:leader="dot" w:pos="1267"/>
                <w:tab w:val="left" w:leader="dot" w:pos="2374"/>
              </w:tabs>
              <w:spacing w:line="240" w:lineRule="auto"/>
              <w:ind w:firstLine="0"/>
              <w:rPr>
                <w:sz w:val="20"/>
                <w:szCs w:val="20"/>
              </w:rPr>
            </w:pPr>
            <w:r>
              <w:rPr>
                <w:sz w:val="20"/>
                <w:szCs w:val="20"/>
              </w:rPr>
              <w:t>№</w:t>
            </w:r>
            <w:r>
              <w:rPr>
                <w:sz w:val="20"/>
                <w:szCs w:val="20"/>
              </w:rPr>
              <w:tab/>
              <w:t>/</w:t>
            </w:r>
            <w:r>
              <w:rPr>
                <w:sz w:val="20"/>
                <w:szCs w:val="20"/>
              </w:rPr>
              <w:tab/>
              <w:t>;</w:t>
            </w:r>
          </w:p>
          <w:p w:rsidR="006A69EC" w:rsidRDefault="003D196E" w:rsidP="00B435D6">
            <w:pPr>
              <w:pStyle w:val="a5"/>
              <w:numPr>
                <w:ilvl w:val="0"/>
                <w:numId w:val="15"/>
              </w:numPr>
              <w:tabs>
                <w:tab w:val="left" w:pos="113"/>
              </w:tabs>
              <w:spacing w:line="240" w:lineRule="auto"/>
              <w:ind w:firstLine="0"/>
              <w:rPr>
                <w:sz w:val="20"/>
                <w:szCs w:val="20"/>
              </w:rPr>
            </w:pPr>
            <w:r>
              <w:rPr>
                <w:sz w:val="20"/>
                <w:szCs w:val="20"/>
              </w:rPr>
              <w:t>Учредени вещни права;</w:t>
            </w:r>
          </w:p>
          <w:p w:rsidR="006A69EC" w:rsidRDefault="003D196E" w:rsidP="00B435D6">
            <w:pPr>
              <w:pStyle w:val="a5"/>
              <w:numPr>
                <w:ilvl w:val="0"/>
                <w:numId w:val="15"/>
              </w:numPr>
              <w:tabs>
                <w:tab w:val="left" w:pos="110"/>
              </w:tabs>
              <w:spacing w:line="240" w:lineRule="auto"/>
              <w:ind w:firstLine="0"/>
              <w:rPr>
                <w:sz w:val="20"/>
                <w:szCs w:val="20"/>
              </w:rPr>
            </w:pPr>
            <w:r>
              <w:rPr>
                <w:sz w:val="20"/>
                <w:szCs w:val="20"/>
              </w:rPr>
              <w:t xml:space="preserve">Учредени </w:t>
            </w:r>
            <w:proofErr w:type="spellStart"/>
            <w:r>
              <w:rPr>
                <w:sz w:val="20"/>
                <w:szCs w:val="20"/>
              </w:rPr>
              <w:t>сервитути</w:t>
            </w:r>
            <w:proofErr w:type="spellEnd"/>
            <w:r>
              <w:rPr>
                <w:sz w:val="20"/>
                <w:szCs w:val="20"/>
              </w:rPr>
              <w:t xml:space="preserve"> по реда на специални закони;</w:t>
            </w:r>
          </w:p>
          <w:p w:rsidR="006A69EC" w:rsidRDefault="003D196E" w:rsidP="00B435D6">
            <w:pPr>
              <w:pStyle w:val="a5"/>
              <w:numPr>
                <w:ilvl w:val="0"/>
                <w:numId w:val="15"/>
              </w:numPr>
              <w:tabs>
                <w:tab w:val="left" w:pos="113"/>
              </w:tabs>
              <w:spacing w:line="240" w:lineRule="auto"/>
              <w:ind w:firstLine="0"/>
              <w:rPr>
                <w:sz w:val="20"/>
                <w:szCs w:val="20"/>
              </w:rPr>
            </w:pPr>
            <w:r>
              <w:rPr>
                <w:sz w:val="20"/>
                <w:szCs w:val="20"/>
              </w:rPr>
              <w:t>Право на преминаване по чл. 192 от ЗУТ;</w:t>
            </w:r>
          </w:p>
          <w:p w:rsidR="006A69EC" w:rsidRDefault="003D196E" w:rsidP="00B435D6">
            <w:pPr>
              <w:pStyle w:val="a5"/>
              <w:numPr>
                <w:ilvl w:val="0"/>
                <w:numId w:val="15"/>
              </w:numPr>
              <w:tabs>
                <w:tab w:val="left" w:pos="113"/>
              </w:tabs>
              <w:spacing w:line="240" w:lineRule="auto"/>
              <w:ind w:firstLine="0"/>
              <w:rPr>
                <w:sz w:val="20"/>
                <w:szCs w:val="20"/>
              </w:rPr>
            </w:pPr>
            <w:r>
              <w:rPr>
                <w:sz w:val="20"/>
                <w:szCs w:val="20"/>
              </w:rPr>
              <w:t>Право на прокарване по чл. 193 от ЗУТ.</w:t>
            </w:r>
          </w:p>
          <w:p w:rsidR="006A69EC" w:rsidRDefault="003D196E" w:rsidP="00B435D6">
            <w:pPr>
              <w:pStyle w:val="a5"/>
              <w:numPr>
                <w:ilvl w:val="0"/>
                <w:numId w:val="15"/>
              </w:numPr>
              <w:tabs>
                <w:tab w:val="left" w:pos="115"/>
              </w:tabs>
              <w:spacing w:line="240" w:lineRule="auto"/>
              <w:ind w:firstLine="0"/>
              <w:rPr>
                <w:sz w:val="20"/>
                <w:szCs w:val="20"/>
              </w:rPr>
            </w:pPr>
            <w:r>
              <w:rPr>
                <w:sz w:val="20"/>
                <w:szCs w:val="20"/>
              </w:rPr>
              <w:t>Одобрен инвестиционен проект.</w:t>
            </w:r>
          </w:p>
          <w:p w:rsidR="006A69EC" w:rsidRDefault="003D196E" w:rsidP="00B435D6">
            <w:pPr>
              <w:pStyle w:val="a5"/>
              <w:numPr>
                <w:ilvl w:val="0"/>
                <w:numId w:val="15"/>
              </w:numPr>
              <w:tabs>
                <w:tab w:val="left" w:pos="115"/>
              </w:tabs>
              <w:spacing w:line="240" w:lineRule="auto"/>
              <w:ind w:firstLine="0"/>
              <w:rPr>
                <w:sz w:val="20"/>
                <w:szCs w:val="20"/>
              </w:rPr>
            </w:pPr>
            <w:r>
              <w:rPr>
                <w:sz w:val="20"/>
                <w:szCs w:val="20"/>
              </w:rPr>
              <w:t>Документи по чл. 148, ал. 8 от ЗУТ:</w:t>
            </w:r>
          </w:p>
          <w:p w:rsidR="006A69EC" w:rsidRDefault="003D196E" w:rsidP="00B435D6">
            <w:pPr>
              <w:pStyle w:val="a5"/>
              <w:numPr>
                <w:ilvl w:val="0"/>
                <w:numId w:val="15"/>
              </w:numPr>
              <w:tabs>
                <w:tab w:val="left" w:pos="113"/>
              </w:tabs>
              <w:spacing w:line="240" w:lineRule="auto"/>
              <w:ind w:left="200" w:hanging="200"/>
              <w:rPr>
                <w:sz w:val="20"/>
                <w:szCs w:val="20"/>
              </w:rPr>
            </w:pPr>
            <w:r>
              <w:rPr>
                <w:sz w:val="20"/>
                <w:szCs w:val="20"/>
              </w:rPr>
              <w:t>Влязло в сила решение по оценка на въздействието върху околната среда (ОВОС);</w:t>
            </w:r>
          </w:p>
          <w:p w:rsidR="006A69EC" w:rsidRDefault="003D196E" w:rsidP="00B435D6">
            <w:pPr>
              <w:pStyle w:val="a5"/>
              <w:numPr>
                <w:ilvl w:val="0"/>
                <w:numId w:val="15"/>
              </w:numPr>
              <w:tabs>
                <w:tab w:val="left" w:pos="110"/>
              </w:tabs>
              <w:spacing w:line="240" w:lineRule="auto"/>
              <w:ind w:firstLine="0"/>
              <w:rPr>
                <w:sz w:val="20"/>
                <w:szCs w:val="20"/>
              </w:rPr>
            </w:pPr>
            <w:r>
              <w:rPr>
                <w:sz w:val="20"/>
                <w:szCs w:val="20"/>
              </w:rPr>
              <w:t>Решение, с което е преценено да не се извършва ОВОС;</w:t>
            </w:r>
          </w:p>
          <w:p w:rsidR="006A69EC" w:rsidRDefault="003D196E" w:rsidP="00B435D6">
            <w:pPr>
              <w:pStyle w:val="a5"/>
              <w:numPr>
                <w:ilvl w:val="0"/>
                <w:numId w:val="15"/>
              </w:numPr>
              <w:tabs>
                <w:tab w:val="left" w:pos="113"/>
              </w:tabs>
              <w:spacing w:line="240" w:lineRule="auto"/>
              <w:ind w:left="200" w:hanging="200"/>
              <w:rPr>
                <w:sz w:val="20"/>
                <w:szCs w:val="20"/>
              </w:rPr>
            </w:pPr>
            <w:r>
              <w:rPr>
                <w:sz w:val="20"/>
                <w:szCs w:val="20"/>
              </w:rPr>
              <w:t>Решение за одобряване на доклад за безопасност за изграждане или реконструкция на предприятие и/или съоръжение с висок рисков потенциал или на части от него по реда на Закона за опазване на околната среда.</w:t>
            </w:r>
          </w:p>
          <w:p w:rsidR="006A69EC" w:rsidRDefault="003D196E">
            <w:pPr>
              <w:pStyle w:val="a5"/>
              <w:spacing w:line="240" w:lineRule="auto"/>
              <w:ind w:firstLine="200"/>
              <w:rPr>
                <w:sz w:val="20"/>
                <w:szCs w:val="20"/>
              </w:rPr>
            </w:pPr>
            <w:r>
              <w:rPr>
                <w:sz w:val="20"/>
                <w:szCs w:val="20"/>
              </w:rPr>
              <w:t>-Оценка на съответствието по чл. 142, ал. 6 от ЗУТ.</w:t>
            </w:r>
          </w:p>
          <w:p w:rsidR="006A69EC" w:rsidRDefault="003D196E" w:rsidP="00B435D6">
            <w:pPr>
              <w:pStyle w:val="a5"/>
              <w:numPr>
                <w:ilvl w:val="0"/>
                <w:numId w:val="15"/>
              </w:numPr>
              <w:tabs>
                <w:tab w:val="left" w:pos="214"/>
              </w:tabs>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512"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7 дни</w:t>
            </w:r>
          </w:p>
        </w:tc>
        <w:tc>
          <w:tcPr>
            <w:tcW w:w="1325"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 управители - чл. 29, ал. 2</w:t>
            </w:r>
          </w:p>
        </w:tc>
      </w:tr>
      <w:tr w:rsidR="006A69EC">
        <w:trPr>
          <w:trHeight w:hRule="exact" w:val="2794"/>
          <w:jc w:val="center"/>
        </w:trPr>
        <w:tc>
          <w:tcPr>
            <w:tcW w:w="1123"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1975</w:t>
            </w:r>
          </w:p>
        </w:tc>
        <w:tc>
          <w:tcPr>
            <w:tcW w:w="2102" w:type="dxa"/>
            <w:tcBorders>
              <w:top w:val="single" w:sz="4" w:space="0" w:color="auto"/>
              <w:left w:val="single" w:sz="4" w:space="0" w:color="auto"/>
            </w:tcBorders>
            <w:shd w:val="clear" w:color="auto" w:fill="FFFFFF"/>
          </w:tcPr>
          <w:p w:rsidR="006A69EC" w:rsidRDefault="003D196E">
            <w:pPr>
              <w:pStyle w:val="a5"/>
              <w:spacing w:line="266" w:lineRule="auto"/>
              <w:ind w:firstLine="0"/>
              <w:rPr>
                <w:sz w:val="20"/>
                <w:szCs w:val="20"/>
              </w:rPr>
            </w:pPr>
            <w:r>
              <w:rPr>
                <w:sz w:val="20"/>
                <w:szCs w:val="20"/>
              </w:rPr>
              <w:t>Издаване на заповед за изменения в одобрен инвестиционен проект</w:t>
            </w:r>
          </w:p>
        </w:tc>
        <w:tc>
          <w:tcPr>
            <w:tcW w:w="340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145, ал. 2, във връзка с чл. 154, ал. 5</w:t>
            </w:r>
          </w:p>
        </w:tc>
        <w:tc>
          <w:tcPr>
            <w:tcW w:w="5539" w:type="dxa"/>
            <w:tcBorders>
              <w:top w:val="single" w:sz="4" w:space="0" w:color="auto"/>
              <w:left w:val="single" w:sz="4" w:space="0" w:color="auto"/>
            </w:tcBorders>
            <w:shd w:val="clear" w:color="auto" w:fill="FFFFFF"/>
          </w:tcPr>
          <w:p w:rsidR="006A69EC" w:rsidRDefault="003D196E">
            <w:pPr>
              <w:pStyle w:val="a5"/>
              <w:spacing w:line="276" w:lineRule="auto"/>
              <w:ind w:firstLine="0"/>
              <w:rPr>
                <w:sz w:val="20"/>
                <w:szCs w:val="20"/>
              </w:rPr>
            </w:pPr>
            <w:r>
              <w:rPr>
                <w:b/>
                <w:bCs/>
                <w:sz w:val="20"/>
                <w:szCs w:val="20"/>
              </w:rPr>
              <w:t>Заявление по образец</w:t>
            </w:r>
          </w:p>
          <w:p w:rsidR="006A69EC" w:rsidRDefault="003D196E" w:rsidP="00B435D6">
            <w:pPr>
              <w:pStyle w:val="a5"/>
              <w:numPr>
                <w:ilvl w:val="0"/>
                <w:numId w:val="16"/>
              </w:numPr>
              <w:tabs>
                <w:tab w:val="left" w:pos="614"/>
              </w:tabs>
              <w:spacing w:line="276" w:lineRule="auto"/>
              <w:ind w:firstLine="0"/>
              <w:rPr>
                <w:sz w:val="20"/>
                <w:szCs w:val="20"/>
              </w:rPr>
            </w:pPr>
            <w:r>
              <w:rPr>
                <w:sz w:val="20"/>
                <w:szCs w:val="20"/>
              </w:rPr>
              <w:t>Проект и мотивирано предложение за изменението;</w:t>
            </w:r>
          </w:p>
          <w:p w:rsidR="006A69EC" w:rsidRDefault="003D196E" w:rsidP="00B435D6">
            <w:pPr>
              <w:pStyle w:val="a5"/>
              <w:numPr>
                <w:ilvl w:val="0"/>
                <w:numId w:val="16"/>
              </w:numPr>
              <w:tabs>
                <w:tab w:val="left" w:pos="701"/>
              </w:tabs>
              <w:spacing w:line="240" w:lineRule="auto"/>
              <w:ind w:firstLine="0"/>
              <w:rPr>
                <w:sz w:val="20"/>
                <w:szCs w:val="20"/>
              </w:rPr>
            </w:pPr>
            <w:r>
              <w:rPr>
                <w:sz w:val="20"/>
                <w:szCs w:val="20"/>
              </w:rPr>
              <w:t>Документи, съгласно чл. 143 и 144 от ЗУТ;</w:t>
            </w:r>
          </w:p>
          <w:p w:rsidR="006A69EC" w:rsidRDefault="003D196E" w:rsidP="00B435D6">
            <w:pPr>
              <w:pStyle w:val="a5"/>
              <w:numPr>
                <w:ilvl w:val="0"/>
                <w:numId w:val="16"/>
              </w:numPr>
              <w:tabs>
                <w:tab w:val="left" w:pos="694"/>
              </w:tabs>
              <w:spacing w:line="276" w:lineRule="auto"/>
              <w:ind w:firstLine="0"/>
              <w:rPr>
                <w:sz w:val="20"/>
                <w:szCs w:val="20"/>
              </w:rPr>
            </w:pPr>
            <w:r>
              <w:rPr>
                <w:sz w:val="20"/>
                <w:szCs w:val="20"/>
              </w:rPr>
              <w:t>Нотариално заверено съгласие на заинтересувани лица по чл. 149, ал. 2 от ЗУТ;</w:t>
            </w:r>
          </w:p>
          <w:p w:rsidR="006A69EC" w:rsidRDefault="003D196E" w:rsidP="00B435D6">
            <w:pPr>
              <w:pStyle w:val="a5"/>
              <w:numPr>
                <w:ilvl w:val="0"/>
                <w:numId w:val="16"/>
              </w:numPr>
              <w:tabs>
                <w:tab w:val="left" w:pos="701"/>
              </w:tabs>
              <w:spacing w:line="276" w:lineRule="auto"/>
              <w:ind w:firstLine="0"/>
              <w:rPr>
                <w:sz w:val="20"/>
                <w:szCs w:val="20"/>
              </w:rPr>
            </w:pPr>
            <w:r>
              <w:rPr>
                <w:sz w:val="20"/>
                <w:szCs w:val="20"/>
              </w:rPr>
              <w:t>Документ за удостоверяване на строителна стойност на обекта;</w:t>
            </w:r>
          </w:p>
          <w:p w:rsidR="006A69EC" w:rsidRDefault="003D196E" w:rsidP="00B435D6">
            <w:pPr>
              <w:pStyle w:val="a5"/>
              <w:numPr>
                <w:ilvl w:val="0"/>
                <w:numId w:val="16"/>
              </w:numPr>
              <w:tabs>
                <w:tab w:val="left" w:pos="696"/>
              </w:tabs>
              <w:spacing w:line="276" w:lineRule="auto"/>
              <w:ind w:firstLine="0"/>
              <w:rPr>
                <w:sz w:val="20"/>
                <w:szCs w:val="20"/>
              </w:rPr>
            </w:pPr>
            <w:r>
              <w:rPr>
                <w:sz w:val="20"/>
                <w:szCs w:val="20"/>
              </w:rPr>
              <w:t>Одобрен инвестиционен проект;</w:t>
            </w:r>
          </w:p>
          <w:p w:rsidR="006A69EC" w:rsidRDefault="003D196E" w:rsidP="00B435D6">
            <w:pPr>
              <w:pStyle w:val="a5"/>
              <w:numPr>
                <w:ilvl w:val="0"/>
                <w:numId w:val="16"/>
              </w:numPr>
              <w:tabs>
                <w:tab w:val="left" w:pos="698"/>
              </w:tabs>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512"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30 дни</w:t>
            </w:r>
          </w:p>
        </w:tc>
        <w:tc>
          <w:tcPr>
            <w:tcW w:w="1325"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 управители - чл. 28, ал. 2</w:t>
            </w:r>
          </w:p>
        </w:tc>
      </w:tr>
      <w:tr w:rsidR="006A69EC">
        <w:trPr>
          <w:trHeight w:hRule="exact" w:val="2573"/>
          <w:jc w:val="center"/>
        </w:trPr>
        <w:tc>
          <w:tcPr>
            <w:tcW w:w="112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 xml:space="preserve">1976 </w:t>
            </w:r>
            <w:r>
              <w:rPr>
                <w:sz w:val="20"/>
                <w:szCs w:val="20"/>
              </w:rPr>
              <w:t>режим</w:t>
            </w:r>
          </w:p>
        </w:tc>
        <w:tc>
          <w:tcPr>
            <w:tcW w:w="210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proofErr w:type="spellStart"/>
            <w:r>
              <w:rPr>
                <w:sz w:val="20"/>
                <w:szCs w:val="20"/>
              </w:rPr>
              <w:t>Презаверяване</w:t>
            </w:r>
            <w:proofErr w:type="spellEnd"/>
            <w:r>
              <w:rPr>
                <w:sz w:val="20"/>
                <w:szCs w:val="20"/>
              </w:rPr>
              <w:t xml:space="preserve"> на разрешение за строеж</w:t>
            </w:r>
          </w:p>
        </w:tc>
        <w:tc>
          <w:tcPr>
            <w:tcW w:w="340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153, ал. 3; чл. 153, ал. 4 Тарифа № 14 за таксите, които се събират в системата на Министерството на регионалното развитие и благоустройството и от областните управители - чл. 29, ал. 4</w:t>
            </w:r>
          </w:p>
        </w:tc>
        <w:tc>
          <w:tcPr>
            <w:tcW w:w="5539"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17"/>
              </w:numPr>
              <w:tabs>
                <w:tab w:val="left" w:pos="182"/>
              </w:tabs>
              <w:spacing w:line="240" w:lineRule="auto"/>
              <w:ind w:firstLine="0"/>
              <w:rPr>
                <w:sz w:val="20"/>
                <w:szCs w:val="20"/>
              </w:rPr>
            </w:pPr>
            <w:r>
              <w:rPr>
                <w:sz w:val="20"/>
                <w:szCs w:val="20"/>
              </w:rPr>
              <w:t>Документ за собственост, доказващ, че възложителят е:</w:t>
            </w:r>
          </w:p>
          <w:p w:rsidR="006A69EC" w:rsidRDefault="003D196E">
            <w:pPr>
              <w:pStyle w:val="a5"/>
              <w:spacing w:line="276" w:lineRule="auto"/>
              <w:ind w:firstLine="780"/>
              <w:rPr>
                <w:sz w:val="20"/>
                <w:szCs w:val="20"/>
              </w:rPr>
            </w:pPr>
            <w:r>
              <w:rPr>
                <w:sz w:val="20"/>
                <w:szCs w:val="20"/>
              </w:rPr>
              <w:t>Собственикът на имота;</w:t>
            </w:r>
          </w:p>
          <w:p w:rsidR="006A69EC" w:rsidRDefault="003D196E">
            <w:pPr>
              <w:pStyle w:val="a5"/>
              <w:spacing w:line="276" w:lineRule="auto"/>
              <w:ind w:firstLine="780"/>
              <w:rPr>
                <w:sz w:val="20"/>
                <w:szCs w:val="20"/>
              </w:rPr>
            </w:pPr>
            <w:r>
              <w:rPr>
                <w:sz w:val="20"/>
                <w:szCs w:val="20"/>
              </w:rPr>
              <w:t>Лицето, на което е учредено право на строеж в чужд имот; - Лицето, което има правото да строи в чужд имот по силата на закон.</w:t>
            </w:r>
          </w:p>
          <w:p w:rsidR="006A69EC" w:rsidRDefault="003D196E" w:rsidP="00B435D6">
            <w:pPr>
              <w:pStyle w:val="a5"/>
              <w:numPr>
                <w:ilvl w:val="0"/>
                <w:numId w:val="17"/>
              </w:numPr>
              <w:tabs>
                <w:tab w:val="left" w:pos="701"/>
              </w:tabs>
              <w:spacing w:line="276" w:lineRule="auto"/>
              <w:ind w:firstLine="0"/>
              <w:rPr>
                <w:sz w:val="20"/>
                <w:szCs w:val="20"/>
              </w:rPr>
            </w:pPr>
            <w:r>
              <w:rPr>
                <w:sz w:val="20"/>
                <w:szCs w:val="20"/>
              </w:rPr>
              <w:t>Оригиналното разрешение за строеж;</w:t>
            </w:r>
          </w:p>
          <w:p w:rsidR="006A69EC" w:rsidRDefault="003D196E" w:rsidP="00B435D6">
            <w:pPr>
              <w:pStyle w:val="a5"/>
              <w:numPr>
                <w:ilvl w:val="0"/>
                <w:numId w:val="17"/>
              </w:numPr>
              <w:tabs>
                <w:tab w:val="left" w:pos="696"/>
              </w:tabs>
              <w:spacing w:line="276" w:lineRule="auto"/>
              <w:ind w:firstLine="0"/>
              <w:rPr>
                <w:sz w:val="20"/>
                <w:szCs w:val="20"/>
              </w:rPr>
            </w:pPr>
            <w:r>
              <w:rPr>
                <w:sz w:val="20"/>
                <w:szCs w:val="20"/>
              </w:rPr>
              <w:t>Констативен акт за установяване наличието на обстоятелствата, регламентирани в чл. 153, ал. 2 от ЗУТ;</w:t>
            </w:r>
          </w:p>
        </w:tc>
        <w:tc>
          <w:tcPr>
            <w:tcW w:w="151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14 дни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 управители</w:t>
            </w: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2098"/>
        <w:gridCol w:w="3413"/>
        <w:gridCol w:w="5544"/>
        <w:gridCol w:w="1512"/>
        <w:gridCol w:w="1325"/>
      </w:tblGrid>
      <w:tr w:rsidR="006A69EC">
        <w:trPr>
          <w:trHeight w:hRule="exact" w:val="2563"/>
          <w:jc w:val="center"/>
        </w:trPr>
        <w:tc>
          <w:tcPr>
            <w:tcW w:w="1123" w:type="dxa"/>
            <w:tcBorders>
              <w:top w:val="single" w:sz="4" w:space="0" w:color="auto"/>
              <w:left w:val="single" w:sz="4" w:space="0" w:color="auto"/>
            </w:tcBorders>
            <w:shd w:val="clear" w:color="auto" w:fill="FFFFFF"/>
          </w:tcPr>
          <w:p w:rsidR="006A69EC" w:rsidRDefault="006A69EC">
            <w:pPr>
              <w:rPr>
                <w:sz w:val="10"/>
                <w:szCs w:val="10"/>
              </w:rPr>
            </w:pPr>
          </w:p>
        </w:tc>
        <w:tc>
          <w:tcPr>
            <w:tcW w:w="2098" w:type="dxa"/>
            <w:tcBorders>
              <w:top w:val="single" w:sz="4" w:space="0" w:color="auto"/>
              <w:left w:val="single" w:sz="4" w:space="0" w:color="auto"/>
            </w:tcBorders>
            <w:shd w:val="clear" w:color="auto" w:fill="FFFFFF"/>
          </w:tcPr>
          <w:p w:rsidR="006A69EC" w:rsidRDefault="006A69EC">
            <w:pPr>
              <w:rPr>
                <w:sz w:val="10"/>
                <w:szCs w:val="10"/>
              </w:rPr>
            </w:pPr>
          </w:p>
        </w:tc>
        <w:tc>
          <w:tcPr>
            <w:tcW w:w="3413" w:type="dxa"/>
            <w:tcBorders>
              <w:top w:val="single" w:sz="4" w:space="0" w:color="auto"/>
              <w:left w:val="single" w:sz="4" w:space="0" w:color="auto"/>
            </w:tcBorders>
            <w:shd w:val="clear" w:color="auto" w:fill="FFFFFF"/>
          </w:tcPr>
          <w:p w:rsidR="006A69EC" w:rsidRDefault="006A69EC">
            <w:pPr>
              <w:rPr>
                <w:sz w:val="10"/>
                <w:szCs w:val="10"/>
              </w:rPr>
            </w:pPr>
          </w:p>
        </w:tc>
        <w:tc>
          <w:tcPr>
            <w:tcW w:w="5544" w:type="dxa"/>
            <w:tcBorders>
              <w:top w:val="single" w:sz="4" w:space="0" w:color="auto"/>
              <w:left w:val="single" w:sz="4" w:space="0" w:color="auto"/>
            </w:tcBorders>
            <w:shd w:val="clear" w:color="auto" w:fill="FFFFFF"/>
          </w:tcPr>
          <w:p w:rsidR="006A69EC" w:rsidRDefault="003D196E">
            <w:pPr>
              <w:pStyle w:val="a5"/>
              <w:tabs>
                <w:tab w:val="left" w:pos="708"/>
              </w:tabs>
              <w:spacing w:line="240" w:lineRule="auto"/>
              <w:ind w:firstLine="0"/>
              <w:rPr>
                <w:sz w:val="20"/>
                <w:szCs w:val="20"/>
              </w:rPr>
            </w:pPr>
            <w:r>
              <w:rPr>
                <w:sz w:val="20"/>
                <w:szCs w:val="20"/>
              </w:rPr>
              <w:t>4.</w:t>
            </w:r>
            <w:r>
              <w:rPr>
                <w:sz w:val="20"/>
                <w:szCs w:val="20"/>
              </w:rPr>
              <w:tab/>
              <w:t>Документ за платена такса, освен ако плащането не е</w:t>
            </w:r>
          </w:p>
          <w:p w:rsidR="006A69EC" w:rsidRDefault="003D196E">
            <w:pPr>
              <w:pStyle w:val="a5"/>
              <w:spacing w:line="240" w:lineRule="auto"/>
              <w:ind w:firstLine="0"/>
              <w:rPr>
                <w:sz w:val="20"/>
                <w:szCs w:val="20"/>
              </w:rPr>
            </w:pPr>
            <w:r>
              <w:rPr>
                <w:sz w:val="20"/>
                <w:szCs w:val="20"/>
              </w:rPr>
              <w:t>направено по електронен път.</w:t>
            </w:r>
          </w:p>
        </w:tc>
        <w:tc>
          <w:tcPr>
            <w:tcW w:w="1512" w:type="dxa"/>
            <w:tcBorders>
              <w:top w:val="single" w:sz="4" w:space="0" w:color="auto"/>
              <w:left w:val="single" w:sz="4" w:space="0" w:color="auto"/>
            </w:tcBorders>
            <w:shd w:val="clear" w:color="auto" w:fill="FFFFFF"/>
          </w:tcPr>
          <w:p w:rsidR="006A69EC" w:rsidRDefault="006A69EC">
            <w:pPr>
              <w:rPr>
                <w:sz w:val="10"/>
                <w:szCs w:val="10"/>
              </w:rPr>
            </w:pPr>
          </w:p>
        </w:tc>
        <w:tc>
          <w:tcPr>
            <w:tcW w:w="1325" w:type="dxa"/>
            <w:tcBorders>
              <w:top w:val="single" w:sz="4" w:space="0" w:color="auto"/>
              <w:left w:val="single" w:sz="4" w:space="0" w:color="auto"/>
              <w:right w:val="single" w:sz="4" w:space="0" w:color="auto"/>
            </w:tcBorders>
            <w:shd w:val="clear" w:color="auto" w:fill="FFFFFF"/>
          </w:tcPr>
          <w:p w:rsidR="006A69EC" w:rsidRDefault="006A69EC">
            <w:pPr>
              <w:rPr>
                <w:sz w:val="10"/>
                <w:szCs w:val="10"/>
              </w:rPr>
            </w:pPr>
          </w:p>
        </w:tc>
      </w:tr>
      <w:tr w:rsidR="006A69EC">
        <w:trPr>
          <w:trHeight w:hRule="exact" w:val="2328"/>
          <w:jc w:val="center"/>
        </w:trPr>
        <w:tc>
          <w:tcPr>
            <w:tcW w:w="1123"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1980</w:t>
            </w:r>
          </w:p>
        </w:tc>
        <w:tc>
          <w:tcPr>
            <w:tcW w:w="2098"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Приемане на екзекутивна документация, отразяваща несъществените промени в одобрения инвестиционен проект</w:t>
            </w:r>
          </w:p>
        </w:tc>
        <w:tc>
          <w:tcPr>
            <w:tcW w:w="3413"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175, ал. 1; чл. 175, ал. 2; чл. 175, ал. 5</w:t>
            </w:r>
          </w:p>
        </w:tc>
        <w:tc>
          <w:tcPr>
            <w:tcW w:w="5544"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18"/>
              </w:numPr>
              <w:tabs>
                <w:tab w:val="left" w:pos="180"/>
              </w:tabs>
              <w:spacing w:line="240" w:lineRule="auto"/>
              <w:ind w:firstLine="0"/>
              <w:rPr>
                <w:sz w:val="20"/>
                <w:szCs w:val="20"/>
              </w:rPr>
            </w:pPr>
            <w:r>
              <w:rPr>
                <w:sz w:val="20"/>
                <w:szCs w:val="20"/>
              </w:rPr>
              <w:t>Екзекутивна документация;</w:t>
            </w:r>
          </w:p>
          <w:p w:rsidR="006A69EC" w:rsidRDefault="003D196E" w:rsidP="00B435D6">
            <w:pPr>
              <w:pStyle w:val="a5"/>
              <w:numPr>
                <w:ilvl w:val="0"/>
                <w:numId w:val="18"/>
              </w:numPr>
              <w:tabs>
                <w:tab w:val="left" w:pos="204"/>
              </w:tabs>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512"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30 дни</w:t>
            </w:r>
          </w:p>
        </w:tc>
        <w:tc>
          <w:tcPr>
            <w:tcW w:w="1325"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 управители</w:t>
            </w:r>
          </w:p>
        </w:tc>
      </w:tr>
      <w:tr w:rsidR="006A69EC">
        <w:trPr>
          <w:trHeight w:hRule="exact" w:val="2842"/>
          <w:jc w:val="center"/>
        </w:trPr>
        <w:tc>
          <w:tcPr>
            <w:tcW w:w="112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1981</w:t>
            </w:r>
          </w:p>
        </w:tc>
        <w:tc>
          <w:tcPr>
            <w:tcW w:w="2098" w:type="dxa"/>
            <w:tcBorders>
              <w:top w:val="single" w:sz="4" w:space="0" w:color="auto"/>
              <w:left w:val="single" w:sz="4" w:space="0" w:color="auto"/>
              <w:bottom w:val="single" w:sz="4" w:space="0" w:color="auto"/>
            </w:tcBorders>
            <w:shd w:val="clear" w:color="auto" w:fill="FFFFFF"/>
          </w:tcPr>
          <w:p w:rsidR="006A69EC" w:rsidRDefault="003D196E">
            <w:pPr>
              <w:pStyle w:val="a5"/>
              <w:tabs>
                <w:tab w:val="left" w:pos="1663"/>
              </w:tabs>
              <w:spacing w:line="240" w:lineRule="auto"/>
              <w:ind w:firstLine="0"/>
              <w:rPr>
                <w:sz w:val="20"/>
                <w:szCs w:val="20"/>
              </w:rPr>
            </w:pPr>
            <w:r>
              <w:rPr>
                <w:sz w:val="20"/>
                <w:szCs w:val="20"/>
              </w:rPr>
              <w:t>Одобряване</w:t>
            </w:r>
            <w:r>
              <w:rPr>
                <w:sz w:val="20"/>
                <w:szCs w:val="20"/>
              </w:rPr>
              <w:tab/>
              <w:t>на</w:t>
            </w:r>
          </w:p>
          <w:p w:rsidR="006A69EC" w:rsidRDefault="003D196E">
            <w:pPr>
              <w:pStyle w:val="a5"/>
              <w:spacing w:line="240" w:lineRule="auto"/>
              <w:ind w:firstLine="0"/>
              <w:rPr>
                <w:sz w:val="20"/>
                <w:szCs w:val="20"/>
              </w:rPr>
            </w:pPr>
            <w:r>
              <w:rPr>
                <w:sz w:val="20"/>
                <w:szCs w:val="20"/>
              </w:rPr>
              <w:t>технически и работни инвестиционни проекти за обекти на техническата инфраструктура с обхват повече от една община или за обекти с регионално значение</w:t>
            </w:r>
          </w:p>
        </w:tc>
        <w:tc>
          <w:tcPr>
            <w:tcW w:w="341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145, ал. 1; чл. 143, ал. 1</w:t>
            </w:r>
          </w:p>
        </w:tc>
        <w:tc>
          <w:tcPr>
            <w:tcW w:w="5544" w:type="dxa"/>
            <w:tcBorders>
              <w:top w:val="single" w:sz="4" w:space="0" w:color="auto"/>
              <w:left w:val="single" w:sz="4" w:space="0" w:color="auto"/>
              <w:bottom w:val="single" w:sz="4" w:space="0" w:color="auto"/>
            </w:tcBorders>
            <w:shd w:val="clear" w:color="auto" w:fill="FFFFFF"/>
          </w:tcPr>
          <w:p w:rsidR="006A69EC" w:rsidRDefault="003D196E">
            <w:pPr>
              <w:pStyle w:val="a5"/>
              <w:spacing w:line="257" w:lineRule="auto"/>
              <w:ind w:firstLine="0"/>
              <w:rPr>
                <w:sz w:val="20"/>
                <w:szCs w:val="20"/>
              </w:rPr>
            </w:pPr>
            <w:r>
              <w:rPr>
                <w:b/>
                <w:bCs/>
                <w:sz w:val="20"/>
                <w:szCs w:val="20"/>
              </w:rPr>
              <w:t>Заявление по образец</w:t>
            </w:r>
          </w:p>
          <w:p w:rsidR="006A69EC" w:rsidRDefault="003D196E" w:rsidP="00B435D6">
            <w:pPr>
              <w:pStyle w:val="a5"/>
              <w:numPr>
                <w:ilvl w:val="0"/>
                <w:numId w:val="19"/>
              </w:numPr>
              <w:tabs>
                <w:tab w:val="left" w:pos="581"/>
              </w:tabs>
              <w:spacing w:line="257" w:lineRule="auto"/>
              <w:ind w:firstLine="0"/>
              <w:rPr>
                <w:sz w:val="20"/>
                <w:szCs w:val="20"/>
              </w:rPr>
            </w:pPr>
            <w:r>
              <w:rPr>
                <w:sz w:val="20"/>
                <w:szCs w:val="20"/>
              </w:rPr>
              <w:t>Оценка на съответствието по чл. 142 от ЗУТ;</w:t>
            </w:r>
          </w:p>
          <w:p w:rsidR="006A69EC" w:rsidRDefault="003D196E" w:rsidP="00B435D6">
            <w:pPr>
              <w:pStyle w:val="a5"/>
              <w:numPr>
                <w:ilvl w:val="0"/>
                <w:numId w:val="19"/>
              </w:numPr>
              <w:tabs>
                <w:tab w:val="left" w:pos="605"/>
              </w:tabs>
              <w:spacing w:line="257" w:lineRule="auto"/>
              <w:ind w:firstLine="0"/>
              <w:rPr>
                <w:sz w:val="20"/>
                <w:szCs w:val="20"/>
              </w:rPr>
            </w:pPr>
            <w:r>
              <w:rPr>
                <w:sz w:val="20"/>
                <w:szCs w:val="20"/>
              </w:rPr>
              <w:t>Документи по чл. 143 и 144 от ЗУТ;</w:t>
            </w:r>
          </w:p>
          <w:p w:rsidR="006A69EC" w:rsidRDefault="003D196E" w:rsidP="00B435D6">
            <w:pPr>
              <w:pStyle w:val="a5"/>
              <w:numPr>
                <w:ilvl w:val="0"/>
                <w:numId w:val="19"/>
              </w:numPr>
              <w:tabs>
                <w:tab w:val="left" w:pos="598"/>
              </w:tabs>
              <w:spacing w:line="271" w:lineRule="auto"/>
              <w:ind w:firstLine="0"/>
              <w:rPr>
                <w:sz w:val="20"/>
                <w:szCs w:val="20"/>
              </w:rPr>
            </w:pPr>
            <w:r>
              <w:rPr>
                <w:sz w:val="20"/>
                <w:szCs w:val="20"/>
              </w:rPr>
              <w:t>Документ, удостоверяващ строителната стойност на обекта;</w:t>
            </w:r>
          </w:p>
          <w:p w:rsidR="006A69EC" w:rsidRDefault="003D196E" w:rsidP="00B435D6">
            <w:pPr>
              <w:pStyle w:val="a5"/>
              <w:numPr>
                <w:ilvl w:val="0"/>
                <w:numId w:val="19"/>
              </w:numPr>
              <w:tabs>
                <w:tab w:val="left" w:pos="605"/>
              </w:tabs>
              <w:spacing w:line="240" w:lineRule="auto"/>
              <w:ind w:firstLine="0"/>
              <w:rPr>
                <w:sz w:val="20"/>
                <w:szCs w:val="20"/>
              </w:rPr>
            </w:pPr>
            <w:r>
              <w:rPr>
                <w:sz w:val="20"/>
                <w:szCs w:val="20"/>
              </w:rPr>
              <w:t>Документ за платена такса, освен ако плащането не е направено по електронен път.</w:t>
            </w:r>
          </w:p>
        </w:tc>
        <w:tc>
          <w:tcPr>
            <w:tcW w:w="151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30 дни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 управители - чл. 28, ал. 4</w:t>
            </w: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2098"/>
        <w:gridCol w:w="3418"/>
        <w:gridCol w:w="5539"/>
        <w:gridCol w:w="1507"/>
        <w:gridCol w:w="1325"/>
      </w:tblGrid>
      <w:tr w:rsidR="006A69EC">
        <w:trPr>
          <w:trHeight w:hRule="exact" w:val="8760"/>
          <w:jc w:val="center"/>
        </w:trPr>
        <w:tc>
          <w:tcPr>
            <w:tcW w:w="111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lastRenderedPageBreak/>
              <w:t>1984</w:t>
            </w:r>
          </w:p>
        </w:tc>
        <w:tc>
          <w:tcPr>
            <w:tcW w:w="209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Одобряване на частите на комплексния проект за инвестиционна инициатива и издаване на разрешение за строеж</w:t>
            </w:r>
          </w:p>
        </w:tc>
        <w:tc>
          <w:tcPr>
            <w:tcW w:w="341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150, ал. 1; чл. 145, ал. 1; чл. 148, ал. 3</w:t>
            </w:r>
          </w:p>
        </w:tc>
        <w:tc>
          <w:tcPr>
            <w:tcW w:w="5539" w:type="dxa"/>
            <w:tcBorders>
              <w:top w:val="single" w:sz="4" w:space="0" w:color="auto"/>
              <w:left w:val="single" w:sz="4" w:space="0" w:color="auto"/>
              <w:bottom w:val="single" w:sz="4" w:space="0" w:color="auto"/>
            </w:tcBorders>
            <w:shd w:val="clear" w:color="auto" w:fill="FFFFFF"/>
            <w:vAlign w:val="bottom"/>
          </w:tcPr>
          <w:p w:rsidR="006A69EC" w:rsidRDefault="003D196E">
            <w:pPr>
              <w:pStyle w:val="a5"/>
              <w:spacing w:line="252" w:lineRule="auto"/>
              <w:ind w:firstLine="0"/>
              <w:rPr>
                <w:sz w:val="20"/>
                <w:szCs w:val="20"/>
              </w:rPr>
            </w:pPr>
            <w:r>
              <w:rPr>
                <w:b/>
                <w:bCs/>
                <w:sz w:val="20"/>
                <w:szCs w:val="20"/>
              </w:rPr>
              <w:t>Заявление по образец</w:t>
            </w:r>
          </w:p>
          <w:p w:rsidR="006A69EC" w:rsidRDefault="003D196E">
            <w:pPr>
              <w:pStyle w:val="a5"/>
              <w:tabs>
                <w:tab w:val="left" w:leader="dot" w:pos="660"/>
                <w:tab w:val="right" w:leader="dot" w:pos="1649"/>
              </w:tabs>
              <w:spacing w:line="252" w:lineRule="auto"/>
              <w:ind w:firstLine="0"/>
              <w:rPr>
                <w:sz w:val="20"/>
                <w:szCs w:val="20"/>
              </w:rPr>
            </w:pPr>
            <w:r>
              <w:rPr>
                <w:sz w:val="20"/>
                <w:szCs w:val="20"/>
              </w:rPr>
              <w:t xml:space="preserve">1 .Документ за собственост (отстъпено право на строеж) № </w:t>
            </w:r>
            <w:r>
              <w:rPr>
                <w:sz w:val="20"/>
                <w:szCs w:val="20"/>
              </w:rPr>
              <w:tab/>
              <w:t>/</w:t>
            </w:r>
            <w:r>
              <w:rPr>
                <w:sz w:val="20"/>
                <w:szCs w:val="20"/>
              </w:rPr>
              <w:tab/>
              <w:t>г.;</w:t>
            </w:r>
          </w:p>
          <w:p w:rsidR="006A69EC" w:rsidRDefault="003D196E" w:rsidP="00B435D6">
            <w:pPr>
              <w:pStyle w:val="a5"/>
              <w:numPr>
                <w:ilvl w:val="0"/>
                <w:numId w:val="20"/>
              </w:numPr>
              <w:tabs>
                <w:tab w:val="left" w:pos="593"/>
              </w:tabs>
              <w:spacing w:line="252" w:lineRule="auto"/>
              <w:ind w:firstLine="0"/>
              <w:rPr>
                <w:sz w:val="20"/>
                <w:szCs w:val="20"/>
              </w:rPr>
            </w:pPr>
            <w:r>
              <w:rPr>
                <w:sz w:val="20"/>
                <w:szCs w:val="20"/>
              </w:rPr>
              <w:t>Проект за ПУП съгласуван по чл. 128, ал. 6 от ЗУТ;</w:t>
            </w:r>
          </w:p>
          <w:p w:rsidR="006A69EC" w:rsidRDefault="003D196E" w:rsidP="00B435D6">
            <w:pPr>
              <w:pStyle w:val="a5"/>
              <w:numPr>
                <w:ilvl w:val="0"/>
                <w:numId w:val="20"/>
              </w:numPr>
              <w:tabs>
                <w:tab w:val="left" w:pos="595"/>
              </w:tabs>
              <w:spacing w:line="240" w:lineRule="auto"/>
              <w:ind w:firstLine="0"/>
              <w:rPr>
                <w:sz w:val="20"/>
                <w:szCs w:val="20"/>
              </w:rPr>
            </w:pPr>
            <w:r>
              <w:rPr>
                <w:sz w:val="20"/>
                <w:szCs w:val="20"/>
              </w:rPr>
              <w:t>Доказателства за проведено съобщаване на ПУП по чл. 128, ал. 1 и ал. 3 от ЗУТ, с изключение на случаите по ал. 13 и констативен акт за постъпили възражения ;</w:t>
            </w:r>
          </w:p>
          <w:p w:rsidR="006A69EC" w:rsidRDefault="003D196E" w:rsidP="00B435D6">
            <w:pPr>
              <w:pStyle w:val="a5"/>
              <w:numPr>
                <w:ilvl w:val="0"/>
                <w:numId w:val="20"/>
              </w:numPr>
              <w:tabs>
                <w:tab w:val="left" w:pos="593"/>
              </w:tabs>
              <w:spacing w:line="276" w:lineRule="auto"/>
              <w:ind w:firstLine="0"/>
              <w:rPr>
                <w:sz w:val="20"/>
                <w:szCs w:val="20"/>
              </w:rPr>
            </w:pPr>
            <w:r>
              <w:rPr>
                <w:sz w:val="20"/>
                <w:szCs w:val="20"/>
              </w:rPr>
              <w:t>Инвестиционен проект в части- 3 екземпляра;</w:t>
            </w:r>
          </w:p>
          <w:p w:rsidR="006A69EC" w:rsidRDefault="003D196E" w:rsidP="00B435D6">
            <w:pPr>
              <w:pStyle w:val="a5"/>
              <w:numPr>
                <w:ilvl w:val="0"/>
                <w:numId w:val="20"/>
              </w:numPr>
              <w:tabs>
                <w:tab w:val="left" w:pos="593"/>
              </w:tabs>
              <w:spacing w:line="276" w:lineRule="auto"/>
              <w:ind w:firstLine="0"/>
              <w:rPr>
                <w:sz w:val="20"/>
                <w:szCs w:val="20"/>
              </w:rPr>
            </w:pPr>
            <w:r>
              <w:rPr>
                <w:sz w:val="20"/>
                <w:szCs w:val="20"/>
              </w:rPr>
              <w:t>Оценката за съответствието на част „Конструктивна“, съгласно чл. 142, ал. 10 от ЗУТ;</w:t>
            </w:r>
          </w:p>
          <w:p w:rsidR="006A69EC" w:rsidRDefault="003D196E" w:rsidP="00B435D6">
            <w:pPr>
              <w:pStyle w:val="a5"/>
              <w:numPr>
                <w:ilvl w:val="0"/>
                <w:numId w:val="20"/>
              </w:numPr>
              <w:tabs>
                <w:tab w:val="left" w:pos="593"/>
              </w:tabs>
              <w:spacing w:line="276" w:lineRule="auto"/>
              <w:ind w:firstLine="0"/>
              <w:rPr>
                <w:sz w:val="20"/>
                <w:szCs w:val="20"/>
              </w:rPr>
            </w:pPr>
            <w:r>
              <w:rPr>
                <w:sz w:val="20"/>
                <w:szCs w:val="20"/>
              </w:rPr>
              <w:t>Оценка на съответствието по чл. 142, ал. 6, т.2 и съгласно изискванията на чл. 144, ал. 1, т. 5 от ЗУТ;</w:t>
            </w:r>
          </w:p>
          <w:p w:rsidR="006A69EC" w:rsidRDefault="003D196E" w:rsidP="00B435D6">
            <w:pPr>
              <w:pStyle w:val="a5"/>
              <w:numPr>
                <w:ilvl w:val="0"/>
                <w:numId w:val="20"/>
              </w:numPr>
              <w:tabs>
                <w:tab w:val="left" w:pos="595"/>
              </w:tabs>
              <w:spacing w:line="276" w:lineRule="auto"/>
              <w:ind w:firstLine="0"/>
              <w:rPr>
                <w:sz w:val="20"/>
                <w:szCs w:val="20"/>
              </w:rPr>
            </w:pPr>
            <w:r>
              <w:rPr>
                <w:sz w:val="20"/>
                <w:szCs w:val="20"/>
              </w:rPr>
              <w:t>Документ за платена такса, освен ако плащането не е направено по електронен път.</w:t>
            </w:r>
          </w:p>
          <w:p w:rsidR="006A69EC" w:rsidRDefault="003D196E">
            <w:pPr>
              <w:pStyle w:val="a5"/>
              <w:spacing w:line="254" w:lineRule="auto"/>
              <w:ind w:firstLine="0"/>
              <w:rPr>
                <w:sz w:val="20"/>
                <w:szCs w:val="20"/>
              </w:rPr>
            </w:pPr>
            <w:r>
              <w:rPr>
                <w:b/>
                <w:bCs/>
                <w:sz w:val="20"/>
                <w:szCs w:val="20"/>
              </w:rPr>
              <w:t>Други специфични документи:</w:t>
            </w:r>
          </w:p>
          <w:p w:rsidR="006A69EC" w:rsidRDefault="003D196E" w:rsidP="00B435D6">
            <w:pPr>
              <w:pStyle w:val="a5"/>
              <w:numPr>
                <w:ilvl w:val="0"/>
                <w:numId w:val="21"/>
              </w:numPr>
              <w:tabs>
                <w:tab w:val="left" w:pos="535"/>
              </w:tabs>
              <w:spacing w:line="254" w:lineRule="auto"/>
              <w:ind w:firstLine="0"/>
              <w:rPr>
                <w:sz w:val="20"/>
                <w:szCs w:val="20"/>
              </w:rPr>
            </w:pPr>
            <w:r>
              <w:rPr>
                <w:sz w:val="20"/>
                <w:szCs w:val="20"/>
              </w:rPr>
              <w:t xml:space="preserve">Разрешително за изграждане на </w:t>
            </w:r>
            <w:proofErr w:type="spellStart"/>
            <w:r>
              <w:rPr>
                <w:sz w:val="20"/>
                <w:szCs w:val="20"/>
              </w:rPr>
              <w:t>водовземно</w:t>
            </w:r>
            <w:proofErr w:type="spellEnd"/>
            <w:r>
              <w:rPr>
                <w:sz w:val="20"/>
                <w:szCs w:val="20"/>
              </w:rPr>
              <w:t xml:space="preserve"> съоръжение за подземни води и/или разрешително за </w:t>
            </w:r>
            <w:proofErr w:type="spellStart"/>
            <w:r>
              <w:rPr>
                <w:sz w:val="20"/>
                <w:szCs w:val="20"/>
              </w:rPr>
              <w:t>водовземане</w:t>
            </w:r>
            <w:proofErr w:type="spellEnd"/>
            <w:r>
              <w:rPr>
                <w:sz w:val="20"/>
                <w:szCs w:val="20"/>
              </w:rPr>
              <w:t xml:space="preserve">, и/или разрешително за </w:t>
            </w:r>
            <w:proofErr w:type="spellStart"/>
            <w:r>
              <w:rPr>
                <w:sz w:val="20"/>
                <w:szCs w:val="20"/>
              </w:rPr>
              <w:t>заустване</w:t>
            </w:r>
            <w:proofErr w:type="spellEnd"/>
            <w:r>
              <w:rPr>
                <w:sz w:val="20"/>
                <w:szCs w:val="20"/>
              </w:rPr>
              <w:t xml:space="preserve"> на отпадъчни води, издадени по реда и в случаите, предвидени в Закона за водите, съгласно чл. 144, ал. 1, т. 6 от ЗУТ;</w:t>
            </w:r>
          </w:p>
          <w:p w:rsidR="006A69EC" w:rsidRDefault="003D196E" w:rsidP="00B435D6">
            <w:pPr>
              <w:pStyle w:val="a5"/>
              <w:numPr>
                <w:ilvl w:val="0"/>
                <w:numId w:val="21"/>
              </w:numPr>
              <w:tabs>
                <w:tab w:val="left" w:pos="595"/>
              </w:tabs>
              <w:spacing w:line="254" w:lineRule="auto"/>
              <w:ind w:firstLine="0"/>
              <w:rPr>
                <w:sz w:val="20"/>
                <w:szCs w:val="20"/>
              </w:rPr>
            </w:pPr>
            <w:r>
              <w:rPr>
                <w:sz w:val="20"/>
                <w:szCs w:val="20"/>
              </w:rPr>
              <w:t>Положително становище на органите за пожарна безопасност и защита на населението за строежите от първа, втора и трета категория, съгласно чл. 143, ал. 1, т. 2 от ЗУТ; 3. Предварителни договори с експлоатационните дружества за присъединяване към мрежите на техническата инфраструктура, съгласно чл. 143, ал. 1, т. 3 от ЗУТ;</w:t>
            </w:r>
          </w:p>
          <w:p w:rsidR="006A69EC" w:rsidRDefault="003D196E" w:rsidP="00B435D6">
            <w:pPr>
              <w:pStyle w:val="a5"/>
              <w:numPr>
                <w:ilvl w:val="0"/>
                <w:numId w:val="22"/>
              </w:numPr>
              <w:tabs>
                <w:tab w:val="left" w:pos="595"/>
              </w:tabs>
              <w:spacing w:line="254" w:lineRule="auto"/>
              <w:ind w:firstLine="0"/>
              <w:rPr>
                <w:sz w:val="20"/>
                <w:szCs w:val="20"/>
              </w:rPr>
            </w:pPr>
            <w:r>
              <w:rPr>
                <w:sz w:val="20"/>
                <w:szCs w:val="20"/>
              </w:rPr>
              <w:t>Влезли в сила административни актове, необходими за разрешаване на строителството;</w:t>
            </w:r>
          </w:p>
          <w:p w:rsidR="006A69EC" w:rsidRDefault="003D196E" w:rsidP="00B435D6">
            <w:pPr>
              <w:pStyle w:val="a5"/>
              <w:numPr>
                <w:ilvl w:val="0"/>
                <w:numId w:val="22"/>
              </w:numPr>
              <w:tabs>
                <w:tab w:val="left" w:pos="600"/>
              </w:tabs>
              <w:spacing w:line="254" w:lineRule="auto"/>
              <w:ind w:firstLine="0"/>
              <w:rPr>
                <w:sz w:val="20"/>
                <w:szCs w:val="20"/>
              </w:rPr>
            </w:pPr>
            <w:r>
              <w:rPr>
                <w:sz w:val="20"/>
                <w:szCs w:val="20"/>
              </w:rPr>
              <w:t>Съгласуване с Министерството на културата при условията на Закона за културно наследство (за недвижими културни ценности и за строежи в техните граници и охранителните им зони);</w:t>
            </w:r>
          </w:p>
          <w:p w:rsidR="006A69EC" w:rsidRDefault="003D196E" w:rsidP="00B435D6">
            <w:pPr>
              <w:pStyle w:val="a5"/>
              <w:numPr>
                <w:ilvl w:val="0"/>
                <w:numId w:val="22"/>
              </w:numPr>
              <w:tabs>
                <w:tab w:val="left" w:pos="588"/>
              </w:tabs>
              <w:spacing w:line="254" w:lineRule="auto"/>
              <w:ind w:firstLine="0"/>
              <w:rPr>
                <w:sz w:val="20"/>
                <w:szCs w:val="20"/>
              </w:rPr>
            </w:pPr>
            <w:r>
              <w:rPr>
                <w:sz w:val="20"/>
                <w:szCs w:val="20"/>
              </w:rPr>
              <w:t>Решение по ОВОС (при необходимост);</w:t>
            </w:r>
          </w:p>
          <w:p w:rsidR="006A69EC" w:rsidRDefault="003D196E" w:rsidP="00B435D6">
            <w:pPr>
              <w:pStyle w:val="a5"/>
              <w:numPr>
                <w:ilvl w:val="0"/>
                <w:numId w:val="22"/>
              </w:numPr>
              <w:tabs>
                <w:tab w:val="left" w:pos="590"/>
              </w:tabs>
              <w:spacing w:line="254" w:lineRule="auto"/>
              <w:ind w:firstLine="0"/>
              <w:rPr>
                <w:sz w:val="20"/>
                <w:szCs w:val="20"/>
              </w:rPr>
            </w:pPr>
            <w:r>
              <w:rPr>
                <w:sz w:val="20"/>
                <w:szCs w:val="20"/>
              </w:rPr>
              <w:t>Документ удостоверяващ строителната стойност на обекта.</w:t>
            </w:r>
          </w:p>
        </w:tc>
        <w:tc>
          <w:tcPr>
            <w:tcW w:w="1507"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30 дни</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Съгласно Тарифа №14 за таксите, които се събират в системата на МРРБ и от Областните управители</w:t>
            </w: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8"/>
        <w:gridCol w:w="2102"/>
        <w:gridCol w:w="3413"/>
        <w:gridCol w:w="5539"/>
        <w:gridCol w:w="1517"/>
        <w:gridCol w:w="1315"/>
      </w:tblGrid>
      <w:tr w:rsidR="006A69EC">
        <w:trPr>
          <w:trHeight w:hRule="exact" w:val="2597"/>
          <w:jc w:val="center"/>
        </w:trPr>
        <w:tc>
          <w:tcPr>
            <w:tcW w:w="112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lastRenderedPageBreak/>
              <w:t xml:space="preserve">2469 </w:t>
            </w:r>
            <w:r>
              <w:rPr>
                <w:sz w:val="20"/>
                <w:szCs w:val="20"/>
              </w:rPr>
              <w:t>режим</w:t>
            </w:r>
          </w:p>
        </w:tc>
        <w:tc>
          <w:tcPr>
            <w:tcW w:w="210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Издаване на Заповед за учредяване на еднократно право на преминаване/</w:t>
            </w:r>
            <w:proofErr w:type="spellStart"/>
            <w:r>
              <w:rPr>
                <w:sz w:val="20"/>
                <w:szCs w:val="20"/>
              </w:rPr>
              <w:t>прокарв</w:t>
            </w:r>
            <w:proofErr w:type="spellEnd"/>
            <w:r>
              <w:rPr>
                <w:sz w:val="20"/>
                <w:szCs w:val="20"/>
              </w:rPr>
              <w:t xml:space="preserve"> </w:t>
            </w:r>
            <w:proofErr w:type="spellStart"/>
            <w:r>
              <w:rPr>
                <w:sz w:val="20"/>
                <w:szCs w:val="20"/>
              </w:rPr>
              <w:t>ане</w:t>
            </w:r>
            <w:proofErr w:type="spellEnd"/>
            <w:r>
              <w:rPr>
                <w:sz w:val="20"/>
                <w:szCs w:val="20"/>
              </w:rPr>
              <w:t xml:space="preserve"> на отклонения от общи мрежи и съоръжения на техническата инфраструктура през имот - държавна собственост</w:t>
            </w:r>
          </w:p>
        </w:tc>
        <w:tc>
          <w:tcPr>
            <w:tcW w:w="341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устройство на територията - чл. 192, ал. 3; чл. 193, ал. 4</w:t>
            </w:r>
          </w:p>
        </w:tc>
        <w:tc>
          <w:tcPr>
            <w:tcW w:w="5539" w:type="dxa"/>
            <w:tcBorders>
              <w:top w:val="single" w:sz="4" w:space="0" w:color="auto"/>
              <w:left w:val="single" w:sz="4" w:space="0" w:color="auto"/>
              <w:bottom w:val="single" w:sz="4" w:space="0" w:color="auto"/>
            </w:tcBorders>
            <w:shd w:val="clear" w:color="auto" w:fill="FFFFFF"/>
          </w:tcPr>
          <w:p w:rsidR="006A69EC" w:rsidRDefault="003D196E">
            <w:pPr>
              <w:pStyle w:val="a5"/>
              <w:spacing w:line="259" w:lineRule="auto"/>
              <w:ind w:firstLine="0"/>
              <w:rPr>
                <w:sz w:val="20"/>
                <w:szCs w:val="20"/>
              </w:rPr>
            </w:pPr>
            <w:r>
              <w:rPr>
                <w:b/>
                <w:bCs/>
                <w:sz w:val="20"/>
                <w:szCs w:val="20"/>
              </w:rPr>
              <w:t>Заявление по образец</w:t>
            </w:r>
          </w:p>
          <w:p w:rsidR="006A69EC" w:rsidRDefault="003D196E" w:rsidP="00B435D6">
            <w:pPr>
              <w:pStyle w:val="a5"/>
              <w:numPr>
                <w:ilvl w:val="0"/>
                <w:numId w:val="23"/>
              </w:numPr>
              <w:tabs>
                <w:tab w:val="left" w:pos="694"/>
              </w:tabs>
              <w:spacing w:line="259" w:lineRule="auto"/>
              <w:ind w:firstLine="0"/>
              <w:rPr>
                <w:sz w:val="20"/>
                <w:szCs w:val="20"/>
              </w:rPr>
            </w:pPr>
            <w:r>
              <w:rPr>
                <w:sz w:val="20"/>
                <w:szCs w:val="20"/>
              </w:rPr>
              <w:t xml:space="preserve">Документи, удостоверяващи необходимостта от учредяване на </w:t>
            </w:r>
            <w:proofErr w:type="spellStart"/>
            <w:r>
              <w:rPr>
                <w:sz w:val="20"/>
                <w:szCs w:val="20"/>
              </w:rPr>
              <w:t>сервитутно</w:t>
            </w:r>
            <w:proofErr w:type="spellEnd"/>
            <w:r>
              <w:rPr>
                <w:sz w:val="20"/>
                <w:szCs w:val="20"/>
              </w:rPr>
              <w:t xml:space="preserve"> право и доказващи изпълнението на условията по чл. 192, ал. 3 и чл. 193, ал. 4 от ЗУТ;</w:t>
            </w:r>
          </w:p>
          <w:p w:rsidR="006A69EC" w:rsidRDefault="003D196E" w:rsidP="00B435D6">
            <w:pPr>
              <w:pStyle w:val="a5"/>
              <w:numPr>
                <w:ilvl w:val="0"/>
                <w:numId w:val="23"/>
              </w:numPr>
              <w:tabs>
                <w:tab w:val="left" w:pos="694"/>
              </w:tabs>
              <w:spacing w:line="240" w:lineRule="auto"/>
              <w:ind w:firstLine="0"/>
              <w:rPr>
                <w:sz w:val="20"/>
                <w:szCs w:val="20"/>
              </w:rPr>
            </w:pPr>
            <w:r>
              <w:rPr>
                <w:sz w:val="20"/>
                <w:szCs w:val="20"/>
              </w:rPr>
              <w:t>Документ за плащане на учреденото право, освен ако плащането не е направено по електронен път.</w:t>
            </w:r>
          </w:p>
        </w:tc>
        <w:tc>
          <w:tcPr>
            <w:tcW w:w="1517"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rPr>
                <w:sz w:val="20"/>
                <w:szCs w:val="20"/>
              </w:rPr>
            </w:pPr>
            <w:r>
              <w:rPr>
                <w:sz w:val="20"/>
                <w:szCs w:val="20"/>
              </w:rPr>
              <w:t>30 дни</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Не се заплаща за услугата</w:t>
            </w:r>
          </w:p>
        </w:tc>
      </w:tr>
    </w:tbl>
    <w:p w:rsidR="006A69EC" w:rsidRDefault="003D196E">
      <w:pPr>
        <w:spacing w:line="1" w:lineRule="exact"/>
        <w:rPr>
          <w:sz w:val="2"/>
          <w:szCs w:val="2"/>
        </w:rPr>
      </w:pPr>
      <w:r>
        <w:br w:type="page"/>
      </w:r>
    </w:p>
    <w:p w:rsidR="006A69EC" w:rsidRDefault="003D196E">
      <w:pPr>
        <w:pStyle w:val="22"/>
        <w:spacing w:after="260" w:line="283" w:lineRule="auto"/>
        <w:ind w:left="5200" w:firstLine="5780"/>
      </w:pPr>
      <w:r>
        <w:rPr>
          <w:noProof/>
          <w:lang w:bidi="ar-SA"/>
        </w:rPr>
        <w:lastRenderedPageBreak/>
        <w:drawing>
          <wp:anchor distT="0" distB="0" distL="114300" distR="114300" simplePos="0" relativeHeight="125829379" behindDoc="0" locked="0" layoutInCell="1" allowOverlap="1">
            <wp:simplePos x="0" y="0"/>
            <wp:positionH relativeFrom="page">
              <wp:posOffset>720725</wp:posOffset>
            </wp:positionH>
            <wp:positionV relativeFrom="margin">
              <wp:posOffset>-167005</wp:posOffset>
            </wp:positionV>
            <wp:extent cx="1109345" cy="908050"/>
            <wp:effectExtent l="0" t="0" r="0" b="6350"/>
            <wp:wrapSquare wrapText="right"/>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1"/>
                    <a:stretch/>
                  </pic:blipFill>
                  <pic:spPr>
                    <a:xfrm>
                      <a:off x="0" y="0"/>
                      <a:ext cx="1109345" cy="908050"/>
                    </a:xfrm>
                    <a:prstGeom prst="rect">
                      <a:avLst/>
                    </a:prstGeom>
                  </pic:spPr>
                </pic:pic>
              </a:graphicData>
            </a:graphic>
          </wp:anchor>
        </w:drawing>
      </w:r>
      <w:r>
        <w:rPr>
          <w:i w:val="0"/>
          <w:iCs w:val="0"/>
          <w:sz w:val="20"/>
          <w:szCs w:val="20"/>
        </w:rPr>
        <w:t xml:space="preserve">Приложение № 2 </w:t>
      </w:r>
      <w:r>
        <w:t>към чл. 1</w:t>
      </w:r>
      <w:r w:rsidR="003753A4">
        <w:t>6</w:t>
      </w:r>
      <w:r>
        <w:t xml:space="preserve">, ал. 3 от Вътрешни </w:t>
      </w:r>
      <w:r w:rsidR="008F6467">
        <w:t xml:space="preserve">                 </w:t>
      </w:r>
      <w:r>
        <w:t>правила за организация на административното обслужване в Облас</w:t>
      </w:r>
      <w:r w:rsidR="005E4ACE">
        <w:t>тна администрация - Разград</w:t>
      </w:r>
    </w:p>
    <w:p w:rsidR="006A69EC" w:rsidRPr="008F6467" w:rsidRDefault="008F6467" w:rsidP="008F6467">
      <w:pPr>
        <w:pStyle w:val="24"/>
        <w:keepNext/>
        <w:keepLines/>
        <w:rPr>
          <w:rFonts w:ascii="Times New Roman" w:hAnsi="Times New Roman" w:cs="Times New Roman"/>
        </w:rPr>
      </w:pPr>
      <w:bookmarkStart w:id="0" w:name="bookmark300"/>
      <w:bookmarkStart w:id="1" w:name="bookmark301"/>
      <w:bookmarkStart w:id="2" w:name="bookmark302"/>
      <w:r>
        <w:rPr>
          <w:rFonts w:ascii="Times New Roman" w:hAnsi="Times New Roman" w:cs="Times New Roman"/>
        </w:rPr>
        <w:t xml:space="preserve">                           </w:t>
      </w:r>
      <w:r w:rsidRPr="008F6467">
        <w:rPr>
          <w:rFonts w:ascii="Times New Roman" w:hAnsi="Times New Roman" w:cs="Times New Roman"/>
        </w:rPr>
        <w:t>СПИСЪК</w:t>
      </w:r>
      <w:bookmarkEnd w:id="0"/>
      <w:bookmarkEnd w:id="1"/>
      <w:bookmarkEnd w:id="2"/>
    </w:p>
    <w:p w:rsidR="006A69EC" w:rsidRDefault="003D196E">
      <w:pPr>
        <w:pStyle w:val="1"/>
        <w:spacing w:after="320" w:line="240" w:lineRule="auto"/>
        <w:ind w:firstLine="0"/>
        <w:jc w:val="center"/>
      </w:pPr>
      <w:r>
        <w:rPr>
          <w:b/>
          <w:bCs/>
        </w:rPr>
        <w:t>НА АДМИНИСТРАТИВНИТЕ УСЛУГИ, ПРЕДОСТАВЯНИ ОТ ВСИЧКИ АДМИНИСТРАЦИИ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3398"/>
        <w:gridCol w:w="2714"/>
        <w:gridCol w:w="3260"/>
        <w:gridCol w:w="3089"/>
        <w:gridCol w:w="1685"/>
      </w:tblGrid>
      <w:tr w:rsidR="006A69EC" w:rsidTr="00DC6411">
        <w:trPr>
          <w:trHeight w:hRule="exact" w:val="1651"/>
          <w:jc w:val="center"/>
        </w:trPr>
        <w:tc>
          <w:tcPr>
            <w:tcW w:w="1118"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sz w:val="20"/>
                <w:szCs w:val="20"/>
              </w:rPr>
              <w:t xml:space="preserve">Уникален </w:t>
            </w:r>
            <w:proofErr w:type="spellStart"/>
            <w:r>
              <w:rPr>
                <w:sz w:val="20"/>
                <w:szCs w:val="20"/>
              </w:rPr>
              <w:t>идентифи</w:t>
            </w:r>
            <w:proofErr w:type="spellEnd"/>
            <w:r>
              <w:rPr>
                <w:sz w:val="20"/>
                <w:szCs w:val="20"/>
              </w:rPr>
              <w:t xml:space="preserve"> </w:t>
            </w:r>
            <w:proofErr w:type="spellStart"/>
            <w:r>
              <w:rPr>
                <w:sz w:val="20"/>
                <w:szCs w:val="20"/>
              </w:rPr>
              <w:t>катор</w:t>
            </w:r>
            <w:proofErr w:type="spellEnd"/>
            <w:r>
              <w:rPr>
                <w:sz w:val="20"/>
                <w:szCs w:val="20"/>
              </w:rPr>
              <w:t>, съгласно Регистъра на услугите</w:t>
            </w:r>
          </w:p>
        </w:tc>
        <w:tc>
          <w:tcPr>
            <w:tcW w:w="3398"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Наименование на административната услуга</w:t>
            </w:r>
          </w:p>
        </w:tc>
        <w:tc>
          <w:tcPr>
            <w:tcW w:w="2714"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Правно основание за предоставяне на административната услуга</w:t>
            </w:r>
          </w:p>
        </w:tc>
        <w:tc>
          <w:tcPr>
            <w:tcW w:w="3260"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Процедура по предоставяне на административната услуга, необходими документи</w:t>
            </w:r>
          </w:p>
        </w:tc>
        <w:tc>
          <w:tcPr>
            <w:tcW w:w="3089"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Срок за предоставяне на услугата</w:t>
            </w:r>
          </w:p>
        </w:tc>
        <w:tc>
          <w:tcPr>
            <w:tcW w:w="1685"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Заплащане</w:t>
            </w:r>
          </w:p>
        </w:tc>
      </w:tr>
      <w:tr w:rsidR="006A69EC" w:rsidTr="00DC6411">
        <w:trPr>
          <w:trHeight w:hRule="exact" w:val="317"/>
          <w:jc w:val="center"/>
        </w:trPr>
        <w:tc>
          <w:tcPr>
            <w:tcW w:w="1118"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1</w:t>
            </w:r>
          </w:p>
        </w:tc>
        <w:tc>
          <w:tcPr>
            <w:tcW w:w="3398"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2</w:t>
            </w:r>
          </w:p>
        </w:tc>
        <w:tc>
          <w:tcPr>
            <w:tcW w:w="2714"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3</w:t>
            </w:r>
          </w:p>
        </w:tc>
        <w:tc>
          <w:tcPr>
            <w:tcW w:w="3260"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4</w:t>
            </w:r>
          </w:p>
        </w:tc>
        <w:tc>
          <w:tcPr>
            <w:tcW w:w="3089" w:type="dxa"/>
            <w:tcBorders>
              <w:top w:val="single" w:sz="4" w:space="0" w:color="auto"/>
              <w:left w:val="single" w:sz="4" w:space="0" w:color="auto"/>
            </w:tcBorders>
            <w:shd w:val="clear" w:color="auto" w:fill="FFFFFF"/>
          </w:tcPr>
          <w:p w:rsidR="006A69EC" w:rsidRDefault="003D196E">
            <w:pPr>
              <w:pStyle w:val="a5"/>
              <w:spacing w:line="240" w:lineRule="auto"/>
              <w:ind w:firstLine="720"/>
              <w:rPr>
                <w:sz w:val="20"/>
                <w:szCs w:val="20"/>
              </w:rPr>
            </w:pPr>
            <w:r>
              <w:rPr>
                <w:b/>
                <w:bCs/>
                <w:sz w:val="20"/>
                <w:szCs w:val="20"/>
              </w:rPr>
              <w:t>5</w:t>
            </w:r>
          </w:p>
        </w:tc>
        <w:tc>
          <w:tcPr>
            <w:tcW w:w="1685"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760"/>
              <w:rPr>
                <w:sz w:val="20"/>
                <w:szCs w:val="20"/>
              </w:rPr>
            </w:pPr>
            <w:r>
              <w:rPr>
                <w:b/>
                <w:bCs/>
                <w:sz w:val="20"/>
                <w:szCs w:val="20"/>
              </w:rPr>
              <w:t>6</w:t>
            </w:r>
          </w:p>
        </w:tc>
      </w:tr>
      <w:tr w:rsidR="006A69EC" w:rsidTr="00DC6411">
        <w:trPr>
          <w:trHeight w:hRule="exact" w:val="4200"/>
          <w:jc w:val="center"/>
        </w:trPr>
        <w:tc>
          <w:tcPr>
            <w:tcW w:w="111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2</w:t>
            </w:r>
          </w:p>
        </w:tc>
        <w:tc>
          <w:tcPr>
            <w:tcW w:w="3398"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Предоставяне на достъп до обществена информация</w:t>
            </w:r>
          </w:p>
        </w:tc>
        <w:tc>
          <w:tcPr>
            <w:tcW w:w="2714"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достъп до обществена информация - чл. 24</w:t>
            </w:r>
          </w:p>
        </w:tc>
        <w:tc>
          <w:tcPr>
            <w:tcW w:w="3260"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both"/>
              <w:rPr>
                <w:sz w:val="20"/>
                <w:szCs w:val="20"/>
              </w:rPr>
            </w:pPr>
            <w:r>
              <w:rPr>
                <w:b/>
                <w:bCs/>
                <w:sz w:val="20"/>
                <w:szCs w:val="20"/>
              </w:rPr>
              <w:t>Заявление по образец</w:t>
            </w:r>
          </w:p>
        </w:tc>
        <w:tc>
          <w:tcPr>
            <w:tcW w:w="3089"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 xml:space="preserve">14 дни Срокът може да се удължи при условията на чл. 30 </w:t>
            </w:r>
            <w:proofErr w:type="spellStart"/>
            <w:r>
              <w:rPr>
                <w:sz w:val="20"/>
                <w:szCs w:val="20"/>
              </w:rPr>
              <w:t>ичл</w:t>
            </w:r>
            <w:proofErr w:type="spellEnd"/>
            <w:r>
              <w:rPr>
                <w:sz w:val="20"/>
                <w:szCs w:val="20"/>
              </w:rPr>
              <w:t>. 31 от ЗДОИ</w:t>
            </w:r>
          </w:p>
        </w:tc>
        <w:tc>
          <w:tcPr>
            <w:tcW w:w="1685" w:type="dxa"/>
            <w:tcBorders>
              <w:top w:val="single" w:sz="4" w:space="0" w:color="auto"/>
              <w:left w:val="single" w:sz="4" w:space="0" w:color="auto"/>
              <w:bottom w:val="single" w:sz="4" w:space="0" w:color="auto"/>
              <w:right w:val="single" w:sz="4" w:space="0" w:color="auto"/>
            </w:tcBorders>
            <w:shd w:val="clear" w:color="auto" w:fill="FFFFFF"/>
            <w:vAlign w:val="bottom"/>
          </w:tcPr>
          <w:p w:rsidR="006A69EC" w:rsidRDefault="003D196E">
            <w:pPr>
              <w:pStyle w:val="a5"/>
              <w:spacing w:line="240" w:lineRule="auto"/>
              <w:ind w:firstLine="0"/>
              <w:rPr>
                <w:sz w:val="20"/>
                <w:szCs w:val="20"/>
              </w:rPr>
            </w:pPr>
            <w:r>
              <w:rPr>
                <w:sz w:val="20"/>
                <w:szCs w:val="20"/>
              </w:rPr>
              <w:t xml:space="preserve">Чл. 20 ЗДОИ- </w:t>
            </w:r>
            <w:proofErr w:type="spellStart"/>
            <w:r>
              <w:rPr>
                <w:sz w:val="20"/>
                <w:szCs w:val="20"/>
              </w:rPr>
              <w:t>достьпът</w:t>
            </w:r>
            <w:proofErr w:type="spellEnd"/>
            <w:r>
              <w:rPr>
                <w:sz w:val="20"/>
                <w:szCs w:val="20"/>
              </w:rPr>
              <w:t xml:space="preserve"> е безплатен Заплащат се разходите по предоставяне на обществената информация по нормативи съгласно Заповед № ЗМФ-1472 на Министъра на финансите от 29.11.2011 г, според вида на носителя на информация</w:t>
            </w:r>
          </w:p>
        </w:tc>
      </w:tr>
    </w:tbl>
    <w:p w:rsidR="006A69EC" w:rsidRDefault="003D196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23"/>
        <w:gridCol w:w="3389"/>
        <w:gridCol w:w="4378"/>
        <w:gridCol w:w="3110"/>
        <w:gridCol w:w="1579"/>
        <w:gridCol w:w="1680"/>
      </w:tblGrid>
      <w:tr w:rsidR="006A69EC">
        <w:trPr>
          <w:trHeight w:hRule="exact" w:val="1282"/>
          <w:jc w:val="center"/>
        </w:trPr>
        <w:tc>
          <w:tcPr>
            <w:tcW w:w="1123"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lastRenderedPageBreak/>
              <w:t>2133</w:t>
            </w:r>
          </w:p>
        </w:tc>
        <w:tc>
          <w:tcPr>
            <w:tcW w:w="3389" w:type="dxa"/>
            <w:tcBorders>
              <w:top w:val="single" w:sz="4" w:space="0" w:color="auto"/>
              <w:left w:val="single" w:sz="4" w:space="0" w:color="auto"/>
            </w:tcBorders>
            <w:shd w:val="clear" w:color="auto" w:fill="FFFFFF"/>
          </w:tcPr>
          <w:p w:rsidR="006A69EC" w:rsidRDefault="003D196E">
            <w:pPr>
              <w:pStyle w:val="a5"/>
              <w:spacing w:line="233" w:lineRule="auto"/>
              <w:ind w:firstLine="0"/>
              <w:rPr>
                <w:sz w:val="20"/>
                <w:szCs w:val="20"/>
              </w:rPr>
            </w:pPr>
            <w:r>
              <w:rPr>
                <w:sz w:val="20"/>
                <w:szCs w:val="20"/>
              </w:rPr>
              <w:t>Издаване на удостоверение за осигурителен стаж (УП 3)</w:t>
            </w:r>
          </w:p>
        </w:tc>
        <w:tc>
          <w:tcPr>
            <w:tcW w:w="4378" w:type="dxa"/>
            <w:tcBorders>
              <w:top w:val="single" w:sz="4" w:space="0" w:color="auto"/>
              <w:left w:val="single" w:sz="4" w:space="0" w:color="auto"/>
            </w:tcBorders>
            <w:shd w:val="clear" w:color="auto" w:fill="FFFFFF"/>
            <w:vAlign w:val="bottom"/>
          </w:tcPr>
          <w:p w:rsidR="006A69EC" w:rsidRDefault="003D196E">
            <w:pPr>
              <w:pStyle w:val="a5"/>
              <w:spacing w:line="276" w:lineRule="auto"/>
              <w:ind w:firstLine="0"/>
              <w:rPr>
                <w:sz w:val="20"/>
                <w:szCs w:val="20"/>
              </w:rPr>
            </w:pPr>
            <w:r>
              <w:rPr>
                <w:sz w:val="20"/>
                <w:szCs w:val="20"/>
              </w:rPr>
              <w:t>Кодекс за социално осигуряване - чл. 5, ал. 7 Наредба за пенсиите и осигурителния стаж - чл. 40, ал. 3</w:t>
            </w:r>
          </w:p>
          <w:p w:rsidR="006A69EC" w:rsidRDefault="003D196E">
            <w:pPr>
              <w:pStyle w:val="a5"/>
              <w:spacing w:line="257" w:lineRule="auto"/>
              <w:ind w:firstLine="0"/>
              <w:rPr>
                <w:sz w:val="20"/>
                <w:szCs w:val="20"/>
              </w:rPr>
            </w:pPr>
            <w:r>
              <w:rPr>
                <w:sz w:val="20"/>
                <w:szCs w:val="20"/>
              </w:rPr>
              <w:t>Закон за администрацията, Допълнителна разпоредба, § 1, т. 2, б. в</w:t>
            </w:r>
          </w:p>
        </w:tc>
        <w:tc>
          <w:tcPr>
            <w:tcW w:w="3110"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tc>
        <w:tc>
          <w:tcPr>
            <w:tcW w:w="1579"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14 дни</w:t>
            </w:r>
          </w:p>
        </w:tc>
        <w:tc>
          <w:tcPr>
            <w:tcW w:w="1680" w:type="dxa"/>
            <w:tcBorders>
              <w:top w:val="single" w:sz="4" w:space="0" w:color="auto"/>
              <w:left w:val="single" w:sz="4" w:space="0" w:color="auto"/>
              <w:right w:val="single" w:sz="4" w:space="0" w:color="auto"/>
            </w:tcBorders>
            <w:shd w:val="clear" w:color="auto" w:fill="FFFFFF"/>
          </w:tcPr>
          <w:p w:rsidR="006A69EC" w:rsidRDefault="003D196E">
            <w:pPr>
              <w:pStyle w:val="a5"/>
              <w:spacing w:line="283" w:lineRule="auto"/>
              <w:ind w:firstLine="0"/>
              <w:jc w:val="center"/>
              <w:rPr>
                <w:sz w:val="20"/>
                <w:szCs w:val="20"/>
              </w:rPr>
            </w:pPr>
            <w:r>
              <w:rPr>
                <w:sz w:val="20"/>
                <w:szCs w:val="20"/>
              </w:rPr>
              <w:t>Не се заплаща за услугата</w:t>
            </w:r>
          </w:p>
        </w:tc>
      </w:tr>
      <w:tr w:rsidR="006A69EC">
        <w:trPr>
          <w:trHeight w:hRule="exact" w:val="1282"/>
          <w:jc w:val="center"/>
        </w:trPr>
        <w:tc>
          <w:tcPr>
            <w:tcW w:w="1123"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b/>
                <w:bCs/>
                <w:sz w:val="20"/>
                <w:szCs w:val="20"/>
              </w:rPr>
              <w:t>2134</w:t>
            </w:r>
          </w:p>
        </w:tc>
        <w:tc>
          <w:tcPr>
            <w:tcW w:w="3389"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Издаване на удостоверение за осигурителен доход (УП 2)</w:t>
            </w:r>
          </w:p>
        </w:tc>
        <w:tc>
          <w:tcPr>
            <w:tcW w:w="4378" w:type="dxa"/>
            <w:tcBorders>
              <w:top w:val="single" w:sz="4" w:space="0" w:color="auto"/>
              <w:left w:val="single" w:sz="4" w:space="0" w:color="auto"/>
              <w:bottom w:val="single" w:sz="4" w:space="0" w:color="auto"/>
            </w:tcBorders>
            <w:shd w:val="clear" w:color="auto" w:fill="FFFFFF"/>
            <w:vAlign w:val="bottom"/>
          </w:tcPr>
          <w:p w:rsidR="006A69EC" w:rsidRDefault="003D196E">
            <w:pPr>
              <w:pStyle w:val="a5"/>
              <w:spacing w:line="276" w:lineRule="auto"/>
              <w:ind w:firstLine="0"/>
              <w:rPr>
                <w:sz w:val="20"/>
                <w:szCs w:val="20"/>
              </w:rPr>
            </w:pPr>
            <w:r>
              <w:rPr>
                <w:sz w:val="20"/>
                <w:szCs w:val="20"/>
              </w:rPr>
              <w:t>Кодекс за социално осигуряване - чл. 5, ал. 7 Наредба за пенсиите и осигурителния стаж - чл. 40, ал. 3</w:t>
            </w:r>
          </w:p>
          <w:p w:rsidR="006A69EC" w:rsidRDefault="003D196E">
            <w:pPr>
              <w:pStyle w:val="a5"/>
              <w:spacing w:line="257" w:lineRule="auto"/>
              <w:ind w:firstLine="0"/>
              <w:rPr>
                <w:sz w:val="20"/>
                <w:szCs w:val="20"/>
              </w:rPr>
            </w:pPr>
            <w:r>
              <w:rPr>
                <w:sz w:val="20"/>
                <w:szCs w:val="20"/>
              </w:rPr>
              <w:t>Закон за администрацията, Допълнителна разпоредба, § 1, т. 2, б. в</w:t>
            </w:r>
          </w:p>
        </w:tc>
        <w:tc>
          <w:tcPr>
            <w:tcW w:w="3110"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tc>
        <w:tc>
          <w:tcPr>
            <w:tcW w:w="1579"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14 дни</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Не се заплаща за услугата</w:t>
            </w:r>
          </w:p>
        </w:tc>
      </w:tr>
    </w:tbl>
    <w:p w:rsidR="006A69EC" w:rsidRDefault="006A69EC">
      <w:pPr>
        <w:sectPr w:rsidR="006A69EC">
          <w:type w:val="continuous"/>
          <w:pgSz w:w="16840" w:h="11900" w:orient="landscape"/>
          <w:pgMar w:top="836" w:right="892" w:bottom="471" w:left="683" w:header="408" w:footer="43" w:gutter="0"/>
          <w:cols w:space="720"/>
          <w:noEndnote/>
          <w:docGrid w:linePitch="360"/>
        </w:sectPr>
      </w:pPr>
    </w:p>
    <w:p w:rsidR="006A69EC" w:rsidRDefault="003D196E">
      <w:pPr>
        <w:pStyle w:val="1"/>
        <w:spacing w:before="240" w:after="140" w:line="398" w:lineRule="auto"/>
        <w:ind w:firstLine="0"/>
        <w:jc w:val="center"/>
      </w:pPr>
      <w:r>
        <w:rPr>
          <w:i/>
          <w:iCs/>
        </w:rPr>
        <w:lastRenderedPageBreak/>
        <w:t>(наименование на администрацията)</w:t>
      </w:r>
    </w:p>
    <w:p w:rsidR="006A69EC" w:rsidRDefault="003D196E">
      <w:pPr>
        <w:pStyle w:val="1"/>
        <w:spacing w:after="140" w:line="398" w:lineRule="auto"/>
        <w:ind w:firstLine="0"/>
        <w:jc w:val="center"/>
      </w:pPr>
      <w:r>
        <w:t>ПРОТОКОЛ</w:t>
      </w:r>
    </w:p>
    <w:p w:rsidR="006A69EC" w:rsidRDefault="003D196E">
      <w:pPr>
        <w:pStyle w:val="1"/>
        <w:tabs>
          <w:tab w:val="right" w:leader="dot" w:pos="2933"/>
          <w:tab w:val="left" w:leader="dot" w:pos="9323"/>
        </w:tabs>
        <w:spacing w:line="398" w:lineRule="auto"/>
        <w:ind w:firstLine="0"/>
      </w:pPr>
      <w:r>
        <w:t>Днес</w:t>
      </w:r>
      <w:r>
        <w:tab/>
        <w:t>служителят</w:t>
      </w:r>
      <w:r>
        <w:tab/>
      </w:r>
    </w:p>
    <w:p w:rsidR="006A69EC" w:rsidRDefault="003D196E">
      <w:pPr>
        <w:pStyle w:val="1"/>
        <w:tabs>
          <w:tab w:val="left" w:leader="dot" w:pos="9323"/>
        </w:tabs>
        <w:spacing w:line="398" w:lineRule="auto"/>
        <w:ind w:firstLine="0"/>
      </w:pPr>
      <w:r>
        <w:t>на длъжност</w:t>
      </w:r>
      <w:r>
        <w:tab/>
      </w:r>
    </w:p>
    <w:p w:rsidR="006A69EC" w:rsidRDefault="003D196E">
      <w:pPr>
        <w:pStyle w:val="1"/>
        <w:tabs>
          <w:tab w:val="right" w:leader="dot" w:pos="9268"/>
        </w:tabs>
        <w:spacing w:line="398" w:lineRule="auto"/>
        <w:ind w:firstLine="0"/>
      </w:pPr>
      <w:r>
        <w:t>в</w:t>
      </w:r>
      <w:r>
        <w:tab/>
        <w:t>,</w:t>
      </w:r>
    </w:p>
    <w:p w:rsidR="006A69EC" w:rsidRDefault="003D196E">
      <w:pPr>
        <w:pStyle w:val="1"/>
        <w:spacing w:after="140" w:line="398" w:lineRule="auto"/>
        <w:ind w:firstLine="0"/>
        <w:jc w:val="center"/>
      </w:pPr>
      <w:r>
        <w:rPr>
          <w:i/>
          <w:iCs/>
        </w:rPr>
        <w:t>(наименование на звеното)</w:t>
      </w:r>
    </w:p>
    <w:p w:rsidR="00DC6411" w:rsidRDefault="003D196E" w:rsidP="00DC6411">
      <w:pPr>
        <w:pStyle w:val="1"/>
        <w:tabs>
          <w:tab w:val="right" w:leader="dot" w:pos="9322"/>
          <w:tab w:val="left" w:pos="9524"/>
          <w:tab w:val="right" w:leader="dot" w:pos="9524"/>
          <w:tab w:val="left" w:pos="9525"/>
        </w:tabs>
        <w:spacing w:line="398" w:lineRule="auto"/>
        <w:ind w:firstLine="0"/>
      </w:pPr>
      <w:r>
        <w:t xml:space="preserve">На основание </w:t>
      </w:r>
      <w:r>
        <w:rPr>
          <w:u w:val="single"/>
        </w:rPr>
        <w:t>чл. 29, ал. 5 АПК</w:t>
      </w:r>
      <w:r>
        <w:t xml:space="preserve"> състави този протокол в уверение на това, че заявителят </w:t>
      </w:r>
      <w:r w:rsidR="00DC6411">
        <w:t xml:space="preserve">    …………</w:t>
      </w:r>
      <w:r>
        <w:tab/>
        <w:t>,</w:t>
      </w:r>
      <w:r>
        <w:tab/>
      </w:r>
      <w:r w:rsidR="00DC6411">
        <w:t xml:space="preserve">           </w:t>
      </w:r>
      <w:r>
        <w:t xml:space="preserve">с постоянен </w:t>
      </w:r>
      <w:r w:rsidR="00DC6411">
        <w:t>или настоящ адрес: гр./с/ ……………………..,</w:t>
      </w:r>
      <w:r>
        <w:t>ул. (ж.к.)</w:t>
      </w:r>
      <w:r>
        <w:tab/>
        <w:t>,</w:t>
      </w:r>
      <w:r>
        <w:tab/>
      </w:r>
    </w:p>
    <w:p w:rsidR="00DC6411" w:rsidRDefault="00DC6411" w:rsidP="00DC6411">
      <w:pPr>
        <w:pStyle w:val="1"/>
        <w:tabs>
          <w:tab w:val="right" w:leader="dot" w:pos="9322"/>
          <w:tab w:val="left" w:pos="9524"/>
          <w:tab w:val="right" w:leader="dot" w:pos="9524"/>
          <w:tab w:val="left" w:pos="9525"/>
        </w:tabs>
        <w:spacing w:line="398" w:lineRule="auto"/>
        <w:ind w:firstLine="0"/>
      </w:pPr>
      <w:r>
        <w:t>тел………………………………</w:t>
      </w:r>
      <w:r w:rsidR="003D196E">
        <w:t>, електронен адрес</w:t>
      </w:r>
      <w:r w:rsidR="003D196E">
        <w:tab/>
        <w:t>,</w:t>
      </w:r>
      <w:r w:rsidR="003D196E">
        <w:tab/>
      </w:r>
    </w:p>
    <w:p w:rsidR="006A69EC" w:rsidRDefault="003D196E" w:rsidP="00DC6411">
      <w:pPr>
        <w:pStyle w:val="1"/>
        <w:tabs>
          <w:tab w:val="right" w:leader="dot" w:pos="9322"/>
          <w:tab w:val="left" w:pos="9524"/>
          <w:tab w:val="right" w:leader="dot" w:pos="9524"/>
          <w:tab w:val="left" w:pos="9525"/>
        </w:tabs>
        <w:spacing w:line="398" w:lineRule="auto"/>
        <w:ind w:firstLine="0"/>
      </w:pPr>
      <w:r>
        <w:t>устно</w:t>
      </w:r>
      <w:r w:rsidR="00DC6411">
        <w:t xml:space="preserve"> </w:t>
      </w:r>
      <w:r>
        <w:t>заяви искане за:</w:t>
      </w:r>
      <w:r w:rsidR="00DC6411">
        <w:t>…………………………………………………………………………….</w:t>
      </w:r>
    </w:p>
    <w:p w:rsidR="006A69EC" w:rsidRDefault="003D196E">
      <w:pPr>
        <w:pStyle w:val="1"/>
        <w:spacing w:after="960" w:line="240" w:lineRule="auto"/>
        <w:ind w:firstLine="0"/>
      </w:pPr>
      <w:r>
        <w:t>Заявителят прилага следните документи:</w:t>
      </w:r>
    </w:p>
    <w:p w:rsidR="006A69EC" w:rsidRDefault="003D196E">
      <w:pPr>
        <w:pStyle w:val="1"/>
        <w:ind w:firstLine="0"/>
      </w:pPr>
      <w:r>
        <w:t>Заявителят изрази желанието си издаденият индивидуален административен акт да бъде получен:</w:t>
      </w:r>
    </w:p>
    <w:p w:rsidR="006A69EC" w:rsidRDefault="003D196E" w:rsidP="00B435D6">
      <w:pPr>
        <w:pStyle w:val="1"/>
        <w:numPr>
          <w:ilvl w:val="0"/>
          <w:numId w:val="24"/>
        </w:numPr>
        <w:tabs>
          <w:tab w:val="left" w:pos="325"/>
        </w:tabs>
        <w:ind w:firstLine="0"/>
      </w:pPr>
      <w:bookmarkStart w:id="3" w:name="bookmark303"/>
      <w:bookmarkEnd w:id="3"/>
      <w:r>
        <w:t>Чрез лицензиран пощенски оператор на адрес:</w:t>
      </w:r>
    </w:p>
    <w:p w:rsidR="006A69EC" w:rsidRDefault="003D196E">
      <w:pPr>
        <w:pStyle w:val="1"/>
        <w:tabs>
          <w:tab w:val="right" w:leader="dot" w:pos="10066"/>
        </w:tabs>
        <w:ind w:firstLine="0"/>
      </w:pPr>
      <w:r>
        <w:tab/>
      </w:r>
      <w:r w:rsidR="00DC6411">
        <w:t>…………………………………………………………………….</w:t>
      </w:r>
      <w:r>
        <w:t xml:space="preserve">  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w:t>
      </w:r>
    </w:p>
    <w:p w:rsidR="006A69EC" w:rsidRDefault="003D196E">
      <w:pPr>
        <w:pStyle w:val="1"/>
        <w:ind w:firstLine="0"/>
      </w:pPr>
      <w:r>
        <w:t>Индивидуалният административен акт да бъде изпратен:</w:t>
      </w:r>
    </w:p>
    <w:p w:rsidR="006A69EC" w:rsidRDefault="003D196E" w:rsidP="00B435D6">
      <w:pPr>
        <w:pStyle w:val="1"/>
        <w:numPr>
          <w:ilvl w:val="0"/>
          <w:numId w:val="24"/>
        </w:numPr>
        <w:tabs>
          <w:tab w:val="left" w:pos="325"/>
        </w:tabs>
        <w:ind w:firstLine="0"/>
      </w:pPr>
      <w:bookmarkStart w:id="4" w:name="bookmark304"/>
      <w:bookmarkEnd w:id="4"/>
      <w:r>
        <w:t>като вътрешна препоръчана пощенска пратка</w:t>
      </w:r>
    </w:p>
    <w:p w:rsidR="006A69EC" w:rsidRDefault="003D196E" w:rsidP="00B435D6">
      <w:pPr>
        <w:pStyle w:val="1"/>
        <w:numPr>
          <w:ilvl w:val="0"/>
          <w:numId w:val="24"/>
        </w:numPr>
        <w:tabs>
          <w:tab w:val="left" w:pos="325"/>
        </w:tabs>
        <w:ind w:firstLine="0"/>
      </w:pPr>
      <w:bookmarkStart w:id="5" w:name="bookmark305"/>
      <w:bookmarkEnd w:id="5"/>
      <w:r>
        <w:t>като вътрешна куриерска пратка</w:t>
      </w:r>
    </w:p>
    <w:p w:rsidR="006A69EC" w:rsidRDefault="003D196E" w:rsidP="00B435D6">
      <w:pPr>
        <w:pStyle w:val="1"/>
        <w:numPr>
          <w:ilvl w:val="0"/>
          <w:numId w:val="24"/>
        </w:numPr>
        <w:tabs>
          <w:tab w:val="left" w:pos="325"/>
        </w:tabs>
        <w:ind w:firstLine="0"/>
      </w:pPr>
      <w:bookmarkStart w:id="6" w:name="bookmark306"/>
      <w:bookmarkEnd w:id="6"/>
      <w:r>
        <w:t>като международна препоръчана пощенска пратка</w:t>
      </w:r>
    </w:p>
    <w:p w:rsidR="006A69EC" w:rsidRDefault="003D196E" w:rsidP="00B435D6">
      <w:pPr>
        <w:pStyle w:val="1"/>
        <w:numPr>
          <w:ilvl w:val="0"/>
          <w:numId w:val="24"/>
        </w:numPr>
        <w:tabs>
          <w:tab w:val="left" w:pos="330"/>
        </w:tabs>
        <w:ind w:firstLine="0"/>
      </w:pPr>
      <w:bookmarkStart w:id="7" w:name="bookmark307"/>
      <w:bookmarkEnd w:id="7"/>
      <w:r>
        <w:t>Лично от ЦАО</w:t>
      </w:r>
    </w:p>
    <w:p w:rsidR="006A69EC" w:rsidRDefault="003D196E" w:rsidP="00B435D6">
      <w:pPr>
        <w:pStyle w:val="1"/>
        <w:numPr>
          <w:ilvl w:val="0"/>
          <w:numId w:val="24"/>
        </w:numPr>
        <w:tabs>
          <w:tab w:val="left" w:pos="330"/>
        </w:tabs>
        <w:spacing w:after="300"/>
        <w:ind w:firstLine="0"/>
      </w:pPr>
      <w:bookmarkStart w:id="8" w:name="bookmark308"/>
      <w:bookmarkEnd w:id="8"/>
      <w:r>
        <w:t>По електронен път на електронен адрес.</w:t>
      </w:r>
    </w:p>
    <w:p w:rsidR="006A69EC" w:rsidRDefault="003D196E">
      <w:pPr>
        <w:pStyle w:val="1"/>
        <w:tabs>
          <w:tab w:val="left" w:leader="dot" w:pos="4464"/>
          <w:tab w:val="left" w:leader="dot" w:pos="8966"/>
        </w:tabs>
        <w:spacing w:line="240" w:lineRule="auto"/>
        <w:ind w:firstLine="0"/>
      </w:pPr>
      <w:r>
        <w:t>Длъжностно лице:</w:t>
      </w:r>
      <w:r>
        <w:tab/>
        <w:t>Заявител:</w:t>
      </w:r>
      <w:r>
        <w:tab/>
      </w:r>
    </w:p>
    <w:p w:rsidR="006A69EC" w:rsidRDefault="003D196E">
      <w:pPr>
        <w:pStyle w:val="1"/>
        <w:tabs>
          <w:tab w:val="left" w:pos="6617"/>
        </w:tabs>
        <w:spacing w:line="240" w:lineRule="auto"/>
        <w:ind w:left="1920" w:firstLine="0"/>
      </w:pPr>
      <w:r>
        <w:t>(подпис)</w:t>
      </w:r>
      <w:r>
        <w:tab/>
        <w:t>(</w:t>
      </w:r>
      <w:proofErr w:type="spellStart"/>
      <w:r>
        <w:t>подпис</w:t>
      </w:r>
      <w:proofErr w:type="spellEnd"/>
      <w:r>
        <w:t>)</w:t>
      </w:r>
    </w:p>
    <w:p w:rsidR="00DC6411" w:rsidRDefault="00DC6411">
      <w:pPr>
        <w:pStyle w:val="1"/>
        <w:spacing w:line="240" w:lineRule="auto"/>
        <w:ind w:firstLine="0"/>
        <w:jc w:val="center"/>
      </w:pPr>
    </w:p>
    <w:p w:rsidR="00DC6411" w:rsidRDefault="00801C2E">
      <w:pPr>
        <w:pStyle w:val="1"/>
        <w:spacing w:line="240" w:lineRule="auto"/>
        <w:ind w:firstLine="0"/>
        <w:jc w:val="center"/>
      </w:pPr>
      <w:r>
        <w:t xml:space="preserve">   </w:t>
      </w:r>
    </w:p>
    <w:p w:rsidR="00801C2E" w:rsidRDefault="00801C2E">
      <w:pPr>
        <w:pStyle w:val="1"/>
        <w:spacing w:line="240" w:lineRule="auto"/>
        <w:ind w:firstLine="0"/>
        <w:jc w:val="center"/>
      </w:pPr>
    </w:p>
    <w:p w:rsidR="00801C2E" w:rsidRDefault="00801C2E">
      <w:pPr>
        <w:pStyle w:val="1"/>
        <w:spacing w:line="240" w:lineRule="auto"/>
        <w:ind w:firstLine="0"/>
        <w:jc w:val="center"/>
      </w:pPr>
    </w:p>
    <w:p w:rsidR="00801C2E" w:rsidRDefault="00801C2E">
      <w:pPr>
        <w:pStyle w:val="1"/>
        <w:spacing w:line="240" w:lineRule="auto"/>
        <w:ind w:firstLine="0"/>
        <w:jc w:val="center"/>
      </w:pPr>
    </w:p>
    <w:p w:rsidR="00DC6411" w:rsidRDefault="00DC6411">
      <w:pPr>
        <w:pStyle w:val="1"/>
        <w:spacing w:line="240" w:lineRule="auto"/>
        <w:ind w:firstLine="0"/>
        <w:jc w:val="center"/>
      </w:pPr>
    </w:p>
    <w:p w:rsidR="006A69EC" w:rsidRDefault="003D196E" w:rsidP="00DC6411">
      <w:pPr>
        <w:pStyle w:val="1"/>
        <w:spacing w:line="240" w:lineRule="auto"/>
        <w:ind w:left="5954" w:firstLine="0"/>
      </w:pPr>
      <w:r>
        <w:lastRenderedPageBreak/>
        <w:t>ДО ОБЛАСТЕН УПРАВИТЕЛ</w:t>
      </w:r>
    </w:p>
    <w:p w:rsidR="006A69EC" w:rsidRDefault="005E4ACE" w:rsidP="00DC6411">
      <w:pPr>
        <w:pStyle w:val="1"/>
        <w:spacing w:after="360" w:line="240" w:lineRule="auto"/>
        <w:ind w:left="5954" w:firstLine="0"/>
      </w:pPr>
      <w:r>
        <w:t>НА ОБЛАСТ РАЗГРАД</w:t>
      </w:r>
    </w:p>
    <w:p w:rsidR="006A69EC" w:rsidRDefault="003D196E">
      <w:pPr>
        <w:pStyle w:val="1"/>
        <w:spacing w:after="320" w:line="240" w:lineRule="auto"/>
        <w:ind w:firstLine="0"/>
        <w:jc w:val="center"/>
      </w:pPr>
      <w:r>
        <w:t>ЗАЯВЛЕНИЕ</w:t>
      </w:r>
    </w:p>
    <w:p w:rsidR="006A69EC" w:rsidRDefault="0019316D">
      <w:pPr>
        <w:pStyle w:val="1"/>
        <w:tabs>
          <w:tab w:val="left" w:leader="dot" w:pos="9708"/>
        </w:tabs>
        <w:spacing w:after="560" w:line="240" w:lineRule="auto"/>
        <w:ind w:firstLine="360"/>
      </w:pPr>
      <w:r>
        <w:t>о</w:t>
      </w:r>
      <w:r w:rsidR="003D196E">
        <w:t>т</w:t>
      </w:r>
      <w:r w:rsidR="003D196E">
        <w:tab/>
      </w:r>
    </w:p>
    <w:p w:rsidR="006A69EC" w:rsidRDefault="003D196E">
      <w:pPr>
        <w:pStyle w:val="1"/>
        <w:tabs>
          <w:tab w:val="left" w:leader="dot" w:pos="9708"/>
        </w:tabs>
        <w:spacing w:after="560" w:line="240" w:lineRule="auto"/>
        <w:ind w:firstLine="360"/>
      </w:pPr>
      <w:r>
        <w:t>постоянен или настоящ адрес: гр./с</w:t>
      </w:r>
      <w:r>
        <w:tab/>
      </w:r>
    </w:p>
    <w:p w:rsidR="006A69EC" w:rsidRDefault="003D196E">
      <w:pPr>
        <w:pStyle w:val="1"/>
        <w:tabs>
          <w:tab w:val="left" w:leader="dot" w:pos="4810"/>
          <w:tab w:val="right" w:leader="dot" w:pos="6941"/>
          <w:tab w:val="left" w:pos="7143"/>
          <w:tab w:val="right" w:leader="dot" w:pos="9730"/>
        </w:tabs>
        <w:spacing w:line="350" w:lineRule="auto"/>
        <w:ind w:firstLine="360"/>
      </w:pPr>
      <w:r>
        <w:t>ул. (ж.к.)</w:t>
      </w:r>
      <w:r>
        <w:tab/>
        <w:t>, тел</w:t>
      </w:r>
      <w:r>
        <w:tab/>
        <w:t>,</w:t>
      </w:r>
      <w:r>
        <w:tab/>
        <w:t>факс</w:t>
      </w:r>
      <w:r>
        <w:tab/>
        <w:t>,</w:t>
      </w:r>
    </w:p>
    <w:p w:rsidR="006A69EC" w:rsidRDefault="003D196E">
      <w:pPr>
        <w:pStyle w:val="1"/>
        <w:tabs>
          <w:tab w:val="left" w:leader="dot" w:pos="9708"/>
        </w:tabs>
        <w:spacing w:line="350" w:lineRule="auto"/>
        <w:ind w:firstLine="360"/>
      </w:pPr>
      <w:r>
        <w:t>електронен адрес</w:t>
      </w:r>
      <w:r>
        <w:tab/>
      </w:r>
    </w:p>
    <w:p w:rsidR="006A69EC" w:rsidRDefault="003D196E">
      <w:pPr>
        <w:pStyle w:val="1"/>
        <w:spacing w:after="320" w:line="350" w:lineRule="auto"/>
        <w:ind w:firstLine="360"/>
      </w:pPr>
      <w:r>
        <w:t>Моля да бъде образувано производство за предоставяне на</w:t>
      </w:r>
      <w:r w:rsidR="00801C2E">
        <w:t>…………………………………..</w:t>
      </w:r>
    </w:p>
    <w:p w:rsidR="006A69EC" w:rsidRDefault="003D196E">
      <w:pPr>
        <w:pStyle w:val="1"/>
        <w:spacing w:line="240" w:lineRule="auto"/>
        <w:ind w:firstLine="0"/>
        <w:jc w:val="center"/>
        <w:rPr>
          <w:sz w:val="22"/>
          <w:szCs w:val="22"/>
        </w:rPr>
      </w:pPr>
      <w:r>
        <w:rPr>
          <w:i/>
          <w:iCs/>
          <w:sz w:val="22"/>
          <w:szCs w:val="22"/>
        </w:rPr>
        <w:t>(посочва се наименованието на административната услуга)</w:t>
      </w:r>
    </w:p>
    <w:p w:rsidR="006A69EC" w:rsidRDefault="003D196E">
      <w:pPr>
        <w:pStyle w:val="1"/>
        <w:tabs>
          <w:tab w:val="left" w:leader="dot" w:pos="9708"/>
        </w:tabs>
        <w:spacing w:after="460" w:line="240" w:lineRule="auto"/>
        <w:ind w:firstLine="360"/>
        <w:jc w:val="both"/>
      </w:pPr>
      <w:r>
        <w:t>Услугата се предоставя от</w:t>
      </w:r>
      <w:r>
        <w:tab/>
      </w:r>
    </w:p>
    <w:p w:rsidR="006A69EC" w:rsidRDefault="003D196E">
      <w:pPr>
        <w:pStyle w:val="1"/>
        <w:spacing w:line="322" w:lineRule="auto"/>
        <w:ind w:left="360" w:firstLine="1560"/>
        <w:jc w:val="both"/>
      </w:pPr>
      <w:r>
        <w:rPr>
          <w:i/>
          <w:iCs/>
          <w:sz w:val="22"/>
          <w:szCs w:val="22"/>
        </w:rPr>
        <w:t>(посочва се органът, компетентен да издаде административния акт)</w:t>
      </w:r>
      <w:r>
        <w:t xml:space="preserve"> Във връзка с производството моля да бъдат издадени и изпратени до компетентния орган следните документи:</w:t>
      </w:r>
    </w:p>
    <w:p w:rsidR="006A69EC" w:rsidRDefault="003D196E">
      <w:pPr>
        <w:pStyle w:val="1"/>
        <w:tabs>
          <w:tab w:val="left" w:leader="dot" w:pos="9708"/>
        </w:tabs>
        <w:spacing w:line="350" w:lineRule="auto"/>
        <w:ind w:firstLine="360"/>
        <w:jc w:val="both"/>
      </w:pPr>
      <w:r>
        <w:t>1</w:t>
      </w:r>
      <w:r>
        <w:tab/>
      </w:r>
    </w:p>
    <w:p w:rsidR="006A69EC" w:rsidRDefault="003D196E">
      <w:pPr>
        <w:pStyle w:val="1"/>
        <w:tabs>
          <w:tab w:val="left" w:leader="dot" w:pos="9708"/>
        </w:tabs>
        <w:spacing w:line="240" w:lineRule="auto"/>
        <w:ind w:firstLine="360"/>
        <w:jc w:val="both"/>
      </w:pPr>
      <w:r>
        <w:t>2</w:t>
      </w:r>
      <w:r>
        <w:tab/>
      </w:r>
    </w:p>
    <w:p w:rsidR="006A69EC" w:rsidRDefault="003D196E">
      <w:pPr>
        <w:pStyle w:val="1"/>
        <w:spacing w:after="320" w:line="276" w:lineRule="auto"/>
        <w:ind w:firstLine="0"/>
        <w:jc w:val="center"/>
        <w:rPr>
          <w:sz w:val="22"/>
          <w:szCs w:val="22"/>
        </w:rPr>
      </w:pPr>
      <w:r>
        <w:rPr>
          <w:i/>
          <w:iCs/>
          <w:sz w:val="22"/>
          <w:szCs w:val="22"/>
        </w:rPr>
        <w:t xml:space="preserve">(посочват се информацията и </w:t>
      </w:r>
      <w:proofErr w:type="spellStart"/>
      <w:r>
        <w:rPr>
          <w:i/>
          <w:iCs/>
          <w:sz w:val="22"/>
          <w:szCs w:val="22"/>
        </w:rPr>
        <w:t>доказателствените</w:t>
      </w:r>
      <w:proofErr w:type="spellEnd"/>
      <w:r>
        <w:rPr>
          <w:i/>
          <w:iCs/>
          <w:sz w:val="22"/>
          <w:szCs w:val="22"/>
        </w:rPr>
        <w:t xml:space="preserve"> средства, които трябва да бъдат осигурени и</w:t>
      </w:r>
      <w:r>
        <w:rPr>
          <w:i/>
          <w:iCs/>
          <w:sz w:val="22"/>
          <w:szCs w:val="22"/>
        </w:rPr>
        <w:br/>
        <w:t>изпратени до компетентния орган от органа, пред когото е подадено искането)</w:t>
      </w:r>
    </w:p>
    <w:p w:rsidR="006A69EC" w:rsidRDefault="003D196E">
      <w:pPr>
        <w:pStyle w:val="1"/>
        <w:spacing w:line="240" w:lineRule="auto"/>
        <w:ind w:firstLine="360"/>
      </w:pPr>
      <w:r>
        <w:t>Заявявам желанието си издаденият индивидуален административен акт да бъде получен:</w:t>
      </w:r>
    </w:p>
    <w:p w:rsidR="006A69EC" w:rsidRDefault="003D196E" w:rsidP="00B435D6">
      <w:pPr>
        <w:pStyle w:val="1"/>
        <w:numPr>
          <w:ilvl w:val="0"/>
          <w:numId w:val="24"/>
        </w:numPr>
        <w:tabs>
          <w:tab w:val="left" w:pos="680"/>
          <w:tab w:val="left" w:leader="dot" w:pos="9355"/>
        </w:tabs>
        <w:spacing w:line="386" w:lineRule="auto"/>
        <w:ind w:firstLine="360"/>
      </w:pPr>
      <w:bookmarkStart w:id="9" w:name="bookmark309"/>
      <w:bookmarkEnd w:id="9"/>
      <w:r>
        <w:t>Чрез лицензиран пощенски оператор на адрес:</w:t>
      </w:r>
      <w:r>
        <w:tab/>
      </w:r>
    </w:p>
    <w:p w:rsidR="006A69EC" w:rsidRDefault="003D196E">
      <w:pPr>
        <w:pStyle w:val="1"/>
        <w:tabs>
          <w:tab w:val="left" w:leader="dot" w:pos="2337"/>
          <w:tab w:val="left" w:leader="dot" w:pos="2527"/>
        </w:tabs>
        <w:spacing w:line="386" w:lineRule="auto"/>
        <w:ind w:left="580" w:firstLine="0"/>
      </w:pPr>
      <w:r>
        <w:tab/>
      </w:r>
      <w:r>
        <w:tab/>
        <w:t xml:space="preserve"> 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 Индивидуалният административен акт да бъде изпратен:</w:t>
      </w:r>
    </w:p>
    <w:p w:rsidR="006A69EC" w:rsidRDefault="003D196E" w:rsidP="00B435D6">
      <w:pPr>
        <w:pStyle w:val="1"/>
        <w:numPr>
          <w:ilvl w:val="0"/>
          <w:numId w:val="24"/>
        </w:numPr>
        <w:tabs>
          <w:tab w:val="left" w:pos="685"/>
        </w:tabs>
        <w:spacing w:line="386" w:lineRule="auto"/>
        <w:ind w:firstLine="360"/>
      </w:pPr>
      <w:bookmarkStart w:id="10" w:name="bookmark310"/>
      <w:bookmarkEnd w:id="10"/>
      <w:r>
        <w:t>като вътрешна препоръчана пощенска пратка</w:t>
      </w:r>
    </w:p>
    <w:p w:rsidR="006A69EC" w:rsidRDefault="003D196E" w:rsidP="00B435D6">
      <w:pPr>
        <w:pStyle w:val="1"/>
        <w:numPr>
          <w:ilvl w:val="0"/>
          <w:numId w:val="24"/>
        </w:numPr>
        <w:tabs>
          <w:tab w:val="left" w:pos="685"/>
        </w:tabs>
        <w:spacing w:line="240" w:lineRule="auto"/>
        <w:ind w:firstLine="360"/>
      </w:pPr>
      <w:bookmarkStart w:id="11" w:name="bookmark311"/>
      <w:bookmarkEnd w:id="11"/>
      <w:r>
        <w:t>като вътрешна куриерска пратка</w:t>
      </w:r>
    </w:p>
    <w:p w:rsidR="006A69EC" w:rsidRDefault="003D196E" w:rsidP="00B435D6">
      <w:pPr>
        <w:pStyle w:val="1"/>
        <w:numPr>
          <w:ilvl w:val="0"/>
          <w:numId w:val="24"/>
        </w:numPr>
        <w:tabs>
          <w:tab w:val="left" w:pos="685"/>
        </w:tabs>
        <w:spacing w:line="240" w:lineRule="auto"/>
        <w:ind w:firstLine="360"/>
      </w:pPr>
      <w:bookmarkStart w:id="12" w:name="bookmark312"/>
      <w:bookmarkEnd w:id="12"/>
      <w:r>
        <w:t>като международна препоръчана пощенска пратка</w:t>
      </w:r>
    </w:p>
    <w:p w:rsidR="006A69EC" w:rsidRDefault="003D196E" w:rsidP="00B435D6">
      <w:pPr>
        <w:pStyle w:val="1"/>
        <w:numPr>
          <w:ilvl w:val="0"/>
          <w:numId w:val="24"/>
        </w:numPr>
        <w:tabs>
          <w:tab w:val="left" w:pos="690"/>
        </w:tabs>
        <w:spacing w:line="240" w:lineRule="auto"/>
        <w:ind w:firstLine="360"/>
      </w:pPr>
      <w:bookmarkStart w:id="13" w:name="bookmark313"/>
      <w:bookmarkEnd w:id="13"/>
      <w:r>
        <w:t>Лично от ЦАО при компетентния орган</w:t>
      </w:r>
    </w:p>
    <w:p w:rsidR="006A69EC" w:rsidRDefault="003D196E" w:rsidP="00B435D6">
      <w:pPr>
        <w:pStyle w:val="1"/>
        <w:numPr>
          <w:ilvl w:val="0"/>
          <w:numId w:val="24"/>
        </w:numPr>
        <w:tabs>
          <w:tab w:val="left" w:pos="690"/>
          <w:tab w:val="left" w:leader="dot" w:pos="9708"/>
        </w:tabs>
        <w:spacing w:line="240" w:lineRule="auto"/>
        <w:ind w:firstLine="360"/>
        <w:jc w:val="both"/>
        <w:sectPr w:rsidR="006A69EC">
          <w:headerReference w:type="even" r:id="rId12"/>
          <w:headerReference w:type="default" r:id="rId13"/>
          <w:footerReference w:type="even" r:id="rId14"/>
          <w:footerReference w:type="default" r:id="rId15"/>
          <w:headerReference w:type="first" r:id="rId16"/>
          <w:footerReference w:type="first" r:id="rId17"/>
          <w:pgSz w:w="11900" w:h="16840"/>
          <w:pgMar w:top="1716" w:right="724" w:bottom="1052" w:left="958" w:header="0" w:footer="3" w:gutter="0"/>
          <w:pgNumType w:start="3"/>
          <w:cols w:space="720"/>
          <w:noEndnote/>
          <w:titlePg/>
          <w:docGrid w:linePitch="360"/>
        </w:sectPr>
      </w:pPr>
      <w:bookmarkStart w:id="14" w:name="bookmark314"/>
      <w:bookmarkEnd w:id="14"/>
      <w:r>
        <w:t>По електронен път на електронен адрес</w:t>
      </w:r>
      <w:r>
        <w:tab/>
      </w:r>
    </w:p>
    <w:p w:rsidR="006A69EC" w:rsidRDefault="003D196E">
      <w:pPr>
        <w:pStyle w:val="1"/>
        <w:spacing w:line="266" w:lineRule="auto"/>
      </w:pPr>
      <w:r>
        <w:lastRenderedPageBreak/>
        <w:t>Приложени документи:</w:t>
      </w:r>
    </w:p>
    <w:p w:rsidR="006A69EC" w:rsidRDefault="003D196E" w:rsidP="00B435D6">
      <w:pPr>
        <w:pStyle w:val="1"/>
        <w:numPr>
          <w:ilvl w:val="0"/>
          <w:numId w:val="24"/>
        </w:numPr>
        <w:tabs>
          <w:tab w:val="left" w:pos="740"/>
        </w:tabs>
        <w:spacing w:line="266" w:lineRule="auto"/>
        <w:ind w:left="620" w:hanging="200"/>
      </w:pPr>
      <w:bookmarkStart w:id="15" w:name="bookmark315"/>
      <w:bookmarkEnd w:id="15"/>
      <w:r>
        <w:t>Заявление до компетентния орган по образец, утвърден от него за съответната услуга. □ Информация или документи, изисквани от компетентния орган за извършване на услугата, ако такива се изискват.</w:t>
      </w:r>
    </w:p>
    <w:p w:rsidR="006A69EC" w:rsidRDefault="003D196E" w:rsidP="00B435D6">
      <w:pPr>
        <w:pStyle w:val="1"/>
        <w:numPr>
          <w:ilvl w:val="0"/>
          <w:numId w:val="24"/>
        </w:numPr>
        <w:tabs>
          <w:tab w:val="left" w:pos="720"/>
        </w:tabs>
        <w:spacing w:after="660" w:line="266" w:lineRule="auto"/>
      </w:pPr>
      <w:bookmarkStart w:id="16" w:name="bookmark316"/>
      <w:bookmarkEnd w:id="16"/>
      <w:r>
        <w:t>Документ за платена такса, ако такава се изисква.</w:t>
      </w:r>
    </w:p>
    <w:p w:rsidR="006A69EC" w:rsidRDefault="003D196E">
      <w:pPr>
        <w:pStyle w:val="1"/>
        <w:tabs>
          <w:tab w:val="left" w:leader="dot" w:pos="3543"/>
        </w:tabs>
        <w:spacing w:after="60" w:line="266" w:lineRule="auto"/>
        <w:ind w:firstLine="500"/>
      </w:pPr>
      <w:r>
        <w:t>Дата:</w:t>
      </w:r>
      <w:r>
        <w:tab/>
        <w:t xml:space="preserve"> Подпис:</w:t>
      </w:r>
      <w:r w:rsidR="00AA08FE">
        <w:t xml:space="preserve"> …………………………………</w:t>
      </w:r>
    </w:p>
    <w:p w:rsidR="006A69EC" w:rsidRDefault="00801C2E">
      <w:pPr>
        <w:pStyle w:val="1"/>
        <w:tabs>
          <w:tab w:val="right" w:leader="dot" w:pos="7479"/>
        </w:tabs>
        <w:spacing w:after="40" w:line="266" w:lineRule="auto"/>
        <w:ind w:firstLine="500"/>
        <w:sectPr w:rsidR="006A69EC">
          <w:headerReference w:type="even" r:id="rId18"/>
          <w:headerReference w:type="default" r:id="rId19"/>
          <w:footerReference w:type="even" r:id="rId20"/>
          <w:footerReference w:type="default" r:id="rId21"/>
          <w:pgSz w:w="11900" w:h="16840"/>
          <w:pgMar w:top="1716" w:right="724" w:bottom="1052" w:left="958" w:header="0" w:footer="3" w:gutter="0"/>
          <w:pgNumType w:start="41"/>
          <w:cols w:space="720"/>
          <w:noEndnote/>
          <w:docGrid w:linePitch="360"/>
        </w:sectPr>
      </w:pPr>
      <w:r>
        <w:t>г</w:t>
      </w:r>
      <w:r w:rsidR="00AA08FE">
        <w:t>р./с/ ……………………………………….</w:t>
      </w:r>
    </w:p>
    <w:p w:rsidR="006A69EC" w:rsidRDefault="003D196E">
      <w:pPr>
        <w:rPr>
          <w:sz w:val="2"/>
          <w:szCs w:val="2"/>
        </w:rPr>
      </w:pPr>
      <w:r>
        <w:rPr>
          <w:noProof/>
          <w:lang w:bidi="ar-SA"/>
        </w:rPr>
        <w:lastRenderedPageBreak/>
        <w:drawing>
          <wp:inline distT="0" distB="0" distL="0" distR="0">
            <wp:extent cx="1109345" cy="87185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2"/>
                    <a:stretch/>
                  </pic:blipFill>
                  <pic:spPr>
                    <a:xfrm>
                      <a:off x="0" y="0"/>
                      <a:ext cx="1109345" cy="871855"/>
                    </a:xfrm>
                    <a:prstGeom prst="rect">
                      <a:avLst/>
                    </a:prstGeom>
                  </pic:spPr>
                </pic:pic>
              </a:graphicData>
            </a:graphic>
          </wp:inline>
        </w:drawing>
      </w:r>
    </w:p>
    <w:p w:rsidR="006A69EC" w:rsidRDefault="006A69EC">
      <w:pPr>
        <w:spacing w:after="119" w:line="1" w:lineRule="exact"/>
      </w:pPr>
    </w:p>
    <w:p w:rsidR="006A69EC" w:rsidRPr="001F12A1" w:rsidRDefault="001F12A1" w:rsidP="001F12A1">
      <w:pPr>
        <w:pStyle w:val="1"/>
        <w:spacing w:after="240" w:line="276" w:lineRule="auto"/>
        <w:ind w:firstLine="0"/>
        <w:jc w:val="center"/>
        <w:rPr>
          <w:b/>
          <w:bCs/>
          <w:sz w:val="28"/>
          <w:szCs w:val="28"/>
        </w:rPr>
      </w:pPr>
      <w:bookmarkStart w:id="17" w:name="bookmark322"/>
      <w:bookmarkStart w:id="18" w:name="bookmark323"/>
      <w:bookmarkStart w:id="19" w:name="bookmark324"/>
      <w:r w:rsidRPr="001F12A1">
        <w:rPr>
          <w:b/>
          <w:bCs/>
          <w:sz w:val="28"/>
          <w:szCs w:val="28"/>
        </w:rPr>
        <w:t>СПИСЪК</w:t>
      </w:r>
      <w:bookmarkEnd w:id="17"/>
      <w:bookmarkEnd w:id="18"/>
      <w:bookmarkEnd w:id="19"/>
    </w:p>
    <w:p w:rsidR="006A69EC" w:rsidRDefault="003D196E">
      <w:pPr>
        <w:pStyle w:val="1"/>
        <w:spacing w:after="240" w:line="276" w:lineRule="auto"/>
        <w:ind w:firstLine="0"/>
        <w:jc w:val="center"/>
      </w:pPr>
      <w:r>
        <w:rPr>
          <w:b/>
          <w:bCs/>
        </w:rPr>
        <w:t>НА ВЪТРЕШНО АДМИНИСТРАТИВНИТЕ УСЛУГИ, ПРЕДОСТАВЯНИ</w:t>
      </w:r>
      <w:r>
        <w:rPr>
          <w:b/>
          <w:bCs/>
        </w:rPr>
        <w:br/>
        <w:t>ОТ ОБЛ</w:t>
      </w:r>
      <w:r w:rsidR="005E4ACE">
        <w:rPr>
          <w:b/>
          <w:bCs/>
        </w:rPr>
        <w:t>АСТНА АДМИНИСТРАЦИЯ РАЗГРАД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74"/>
        <w:gridCol w:w="2866"/>
        <w:gridCol w:w="6322"/>
        <w:gridCol w:w="1411"/>
        <w:gridCol w:w="1301"/>
      </w:tblGrid>
      <w:tr w:rsidR="006A69EC">
        <w:trPr>
          <w:trHeight w:hRule="exact" w:val="902"/>
          <w:jc w:val="center"/>
        </w:trPr>
        <w:tc>
          <w:tcPr>
            <w:tcW w:w="2674"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18"/>
                <w:szCs w:val="18"/>
              </w:rPr>
            </w:pPr>
            <w:r>
              <w:rPr>
                <w:sz w:val="18"/>
                <w:szCs w:val="18"/>
              </w:rPr>
              <w:t>Наименование на вътрешно административната услуга</w:t>
            </w:r>
          </w:p>
        </w:tc>
        <w:tc>
          <w:tcPr>
            <w:tcW w:w="2866" w:type="dxa"/>
            <w:tcBorders>
              <w:top w:val="single" w:sz="4" w:space="0" w:color="auto"/>
              <w:left w:val="single" w:sz="4" w:space="0" w:color="auto"/>
            </w:tcBorders>
            <w:shd w:val="clear" w:color="auto" w:fill="FFFFFF"/>
          </w:tcPr>
          <w:p w:rsidR="006A69EC" w:rsidRDefault="003D196E">
            <w:pPr>
              <w:pStyle w:val="a5"/>
              <w:spacing w:line="259" w:lineRule="auto"/>
              <w:ind w:firstLine="0"/>
              <w:jc w:val="center"/>
              <w:rPr>
                <w:sz w:val="18"/>
                <w:szCs w:val="18"/>
              </w:rPr>
            </w:pPr>
            <w:r>
              <w:rPr>
                <w:sz w:val="18"/>
                <w:szCs w:val="18"/>
              </w:rPr>
              <w:t>Правно основание за предоставяне на административната услуга</w:t>
            </w:r>
          </w:p>
        </w:tc>
        <w:tc>
          <w:tcPr>
            <w:tcW w:w="6322"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18"/>
                <w:szCs w:val="18"/>
              </w:rPr>
            </w:pPr>
            <w:r>
              <w:rPr>
                <w:sz w:val="18"/>
                <w:szCs w:val="18"/>
              </w:rPr>
              <w:t>Процедура по предоставяне на административната услуга, необходими документи</w:t>
            </w:r>
          </w:p>
        </w:tc>
        <w:tc>
          <w:tcPr>
            <w:tcW w:w="1411" w:type="dxa"/>
            <w:tcBorders>
              <w:top w:val="single" w:sz="4" w:space="0" w:color="auto"/>
              <w:left w:val="single" w:sz="4" w:space="0" w:color="auto"/>
            </w:tcBorders>
            <w:shd w:val="clear" w:color="auto" w:fill="FFFFFF"/>
          </w:tcPr>
          <w:p w:rsidR="006A69EC" w:rsidRDefault="003D196E">
            <w:pPr>
              <w:pStyle w:val="a5"/>
              <w:spacing w:line="240" w:lineRule="auto"/>
              <w:ind w:firstLine="0"/>
              <w:jc w:val="center"/>
              <w:rPr>
                <w:sz w:val="18"/>
                <w:szCs w:val="18"/>
              </w:rPr>
            </w:pPr>
            <w:r>
              <w:rPr>
                <w:sz w:val="18"/>
                <w:szCs w:val="18"/>
              </w:rPr>
              <w:t>Срок за предоставяне на услугата</w:t>
            </w:r>
          </w:p>
        </w:tc>
        <w:tc>
          <w:tcPr>
            <w:tcW w:w="1301" w:type="dxa"/>
            <w:tcBorders>
              <w:top w:val="single" w:sz="4" w:space="0" w:color="auto"/>
              <w:left w:val="single" w:sz="4" w:space="0" w:color="auto"/>
              <w:right w:val="single" w:sz="4" w:space="0" w:color="auto"/>
            </w:tcBorders>
            <w:shd w:val="clear" w:color="auto" w:fill="FFFFFF"/>
          </w:tcPr>
          <w:p w:rsidR="006A69EC" w:rsidRDefault="003D196E">
            <w:pPr>
              <w:pStyle w:val="a5"/>
              <w:spacing w:line="240" w:lineRule="auto"/>
              <w:ind w:firstLine="0"/>
              <w:jc w:val="center"/>
              <w:rPr>
                <w:sz w:val="18"/>
                <w:szCs w:val="18"/>
              </w:rPr>
            </w:pPr>
            <w:r>
              <w:rPr>
                <w:sz w:val="18"/>
                <w:szCs w:val="18"/>
              </w:rPr>
              <w:t>Заплащане</w:t>
            </w:r>
          </w:p>
        </w:tc>
      </w:tr>
      <w:tr w:rsidR="006A69EC">
        <w:trPr>
          <w:trHeight w:hRule="exact" w:val="259"/>
          <w:jc w:val="center"/>
        </w:trPr>
        <w:tc>
          <w:tcPr>
            <w:tcW w:w="2674"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1</w:t>
            </w:r>
          </w:p>
        </w:tc>
        <w:tc>
          <w:tcPr>
            <w:tcW w:w="2866"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2</w:t>
            </w:r>
          </w:p>
        </w:tc>
        <w:tc>
          <w:tcPr>
            <w:tcW w:w="6322"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3</w:t>
            </w:r>
          </w:p>
        </w:tc>
        <w:tc>
          <w:tcPr>
            <w:tcW w:w="1411" w:type="dxa"/>
            <w:tcBorders>
              <w:top w:val="single" w:sz="4" w:space="0" w:color="auto"/>
              <w:left w:val="single" w:sz="4" w:space="0" w:color="auto"/>
            </w:tcBorders>
            <w:shd w:val="clear" w:color="auto" w:fill="FFFFFF"/>
            <w:vAlign w:val="bottom"/>
          </w:tcPr>
          <w:p w:rsidR="006A69EC" w:rsidRDefault="003D196E">
            <w:pPr>
              <w:pStyle w:val="a5"/>
              <w:spacing w:line="240" w:lineRule="auto"/>
              <w:ind w:firstLine="640"/>
              <w:rPr>
                <w:sz w:val="20"/>
                <w:szCs w:val="20"/>
              </w:rPr>
            </w:pPr>
            <w:r>
              <w:rPr>
                <w:b/>
                <w:bCs/>
                <w:sz w:val="20"/>
                <w:szCs w:val="20"/>
              </w:rPr>
              <w:t>4</w:t>
            </w:r>
          </w:p>
        </w:tc>
        <w:tc>
          <w:tcPr>
            <w:tcW w:w="1301" w:type="dxa"/>
            <w:tcBorders>
              <w:top w:val="single" w:sz="4" w:space="0" w:color="auto"/>
              <w:left w:val="single" w:sz="4" w:space="0" w:color="auto"/>
              <w:right w:val="single" w:sz="4" w:space="0" w:color="auto"/>
            </w:tcBorders>
            <w:shd w:val="clear" w:color="auto" w:fill="FFFFFF"/>
            <w:vAlign w:val="bottom"/>
          </w:tcPr>
          <w:p w:rsidR="006A69EC" w:rsidRDefault="003D196E">
            <w:pPr>
              <w:pStyle w:val="a5"/>
              <w:spacing w:line="240" w:lineRule="auto"/>
              <w:ind w:firstLine="0"/>
              <w:jc w:val="center"/>
              <w:rPr>
                <w:sz w:val="20"/>
                <w:szCs w:val="20"/>
              </w:rPr>
            </w:pPr>
            <w:r>
              <w:rPr>
                <w:b/>
                <w:bCs/>
                <w:sz w:val="20"/>
                <w:szCs w:val="20"/>
              </w:rPr>
              <w:t>5</w:t>
            </w:r>
          </w:p>
        </w:tc>
      </w:tr>
      <w:tr w:rsidR="006A69EC">
        <w:trPr>
          <w:trHeight w:hRule="exact" w:val="3422"/>
          <w:jc w:val="center"/>
        </w:trPr>
        <w:tc>
          <w:tcPr>
            <w:tcW w:w="2674"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 xml:space="preserve">1960 </w:t>
            </w:r>
            <w:r>
              <w:rPr>
                <w:sz w:val="20"/>
                <w:szCs w:val="20"/>
              </w:rPr>
              <w:t>Издаване на Заповед за изземване на държавен имот, който се владее или държи без основание, който се ползва не по предназначение или нуждата от който е отпаднала</w:t>
            </w:r>
          </w:p>
        </w:tc>
        <w:tc>
          <w:tcPr>
            <w:tcW w:w="2866" w:type="dxa"/>
            <w:tcBorders>
              <w:top w:val="single" w:sz="4" w:space="0" w:color="auto"/>
              <w:left w:val="single" w:sz="4" w:space="0" w:color="auto"/>
              <w:bottom w:val="single" w:sz="4" w:space="0" w:color="auto"/>
            </w:tcBorders>
            <w:shd w:val="clear" w:color="auto" w:fill="FFFFFF"/>
          </w:tcPr>
          <w:p w:rsidR="006A69EC" w:rsidRDefault="003D196E">
            <w:pPr>
              <w:pStyle w:val="a5"/>
              <w:spacing w:line="276" w:lineRule="auto"/>
              <w:ind w:firstLine="0"/>
              <w:rPr>
                <w:sz w:val="20"/>
                <w:szCs w:val="20"/>
              </w:rPr>
            </w:pPr>
            <w:r>
              <w:rPr>
                <w:sz w:val="20"/>
                <w:szCs w:val="20"/>
              </w:rPr>
              <w:t>Закон за държавната собственост - чл. 80, ал. 1; чл. 80, ал. 2</w:t>
            </w:r>
          </w:p>
        </w:tc>
        <w:tc>
          <w:tcPr>
            <w:tcW w:w="6322"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26"/>
              </w:numPr>
              <w:tabs>
                <w:tab w:val="left" w:pos="542"/>
              </w:tabs>
              <w:spacing w:line="240" w:lineRule="auto"/>
              <w:ind w:firstLine="0"/>
              <w:rPr>
                <w:sz w:val="20"/>
                <w:szCs w:val="20"/>
              </w:rPr>
            </w:pPr>
            <w:r>
              <w:rPr>
                <w:sz w:val="20"/>
                <w:szCs w:val="20"/>
              </w:rPr>
              <w:t>Документи за предоставяне на недвижимия имот, договор за наем, предизвестие, информация за неплатен наем и други документи, доказващи че имотът се владее неправомерно или нуждата от същия е отпаднала.</w:t>
            </w:r>
          </w:p>
          <w:p w:rsidR="006A69EC" w:rsidRDefault="003D196E" w:rsidP="00B435D6">
            <w:pPr>
              <w:pStyle w:val="a5"/>
              <w:numPr>
                <w:ilvl w:val="0"/>
                <w:numId w:val="26"/>
              </w:numPr>
              <w:tabs>
                <w:tab w:val="left" w:pos="602"/>
              </w:tabs>
              <w:spacing w:line="240" w:lineRule="auto"/>
              <w:ind w:firstLine="0"/>
              <w:rPr>
                <w:sz w:val="20"/>
                <w:szCs w:val="20"/>
              </w:rPr>
            </w:pPr>
            <w:r>
              <w:rPr>
                <w:sz w:val="20"/>
                <w:szCs w:val="20"/>
              </w:rPr>
              <w:t xml:space="preserve">Оригинална скица на имота по действащия </w:t>
            </w:r>
            <w:proofErr w:type="spellStart"/>
            <w:r>
              <w:rPr>
                <w:sz w:val="20"/>
                <w:szCs w:val="20"/>
              </w:rPr>
              <w:t>устройствен</w:t>
            </w:r>
            <w:proofErr w:type="spellEnd"/>
            <w:r>
              <w:rPr>
                <w:sz w:val="20"/>
                <w:szCs w:val="20"/>
              </w:rPr>
              <w:t xml:space="preserve"> план на населеното място, издадена или заверена от Общината по местонахождение на имота, респективно от Общинска служба по земеделие за имоти извън регулационните граници на населеното място преди не повече от 6 месеца от постъпване на иск</w:t>
            </w:r>
            <w:r w:rsidR="00BF0854">
              <w:rPr>
                <w:sz w:val="20"/>
                <w:szCs w:val="20"/>
              </w:rPr>
              <w:t>ането или от СГКК - Разград</w:t>
            </w:r>
            <w:r>
              <w:rPr>
                <w:sz w:val="20"/>
                <w:szCs w:val="20"/>
              </w:rPr>
              <w:t xml:space="preserve"> при одобрена кадастрална карта.</w:t>
            </w:r>
          </w:p>
          <w:p w:rsidR="006A69EC" w:rsidRDefault="003D196E" w:rsidP="00B435D6">
            <w:pPr>
              <w:pStyle w:val="a5"/>
              <w:numPr>
                <w:ilvl w:val="0"/>
                <w:numId w:val="26"/>
              </w:numPr>
              <w:tabs>
                <w:tab w:val="left" w:pos="595"/>
              </w:tabs>
              <w:spacing w:line="240" w:lineRule="auto"/>
              <w:ind w:firstLine="0"/>
              <w:rPr>
                <w:sz w:val="20"/>
                <w:szCs w:val="20"/>
              </w:rPr>
            </w:pPr>
            <w:r>
              <w:rPr>
                <w:sz w:val="20"/>
                <w:szCs w:val="20"/>
              </w:rPr>
              <w:t>Извлечение от баланса за дълготрайните активи - земя и сгради.</w:t>
            </w:r>
          </w:p>
        </w:tc>
        <w:tc>
          <w:tcPr>
            <w:tcW w:w="1411"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380"/>
              <w:rPr>
                <w:sz w:val="20"/>
                <w:szCs w:val="20"/>
              </w:rPr>
            </w:pPr>
            <w:r>
              <w:rPr>
                <w:sz w:val="20"/>
                <w:szCs w:val="20"/>
              </w:rPr>
              <w:t>30 дни</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40" w:lineRule="auto"/>
              <w:ind w:firstLine="0"/>
              <w:jc w:val="center"/>
              <w:rPr>
                <w:sz w:val="20"/>
                <w:szCs w:val="20"/>
              </w:rPr>
            </w:pPr>
            <w:r>
              <w:rPr>
                <w:sz w:val="20"/>
                <w:szCs w:val="20"/>
              </w:rPr>
              <w:t>Не се заплаща за услугата</w:t>
            </w:r>
          </w:p>
        </w:tc>
      </w:tr>
    </w:tbl>
    <w:p w:rsidR="006A69EC" w:rsidRDefault="003D196E">
      <w:pPr>
        <w:spacing w:line="1" w:lineRule="exact"/>
      </w:pPr>
      <w:r>
        <w:br w:type="page"/>
      </w:r>
    </w:p>
    <w:tbl>
      <w:tblPr>
        <w:tblpPr w:leftFromText="141" w:rightFromText="141" w:vertAnchor="page" w:horzAnchor="margin" w:tblpY="826"/>
        <w:tblOverlap w:val="never"/>
        <w:tblW w:w="0" w:type="auto"/>
        <w:tblLayout w:type="fixed"/>
        <w:tblCellMar>
          <w:left w:w="10" w:type="dxa"/>
          <w:right w:w="10" w:type="dxa"/>
        </w:tblCellMar>
        <w:tblLook w:val="0000" w:firstRow="0" w:lastRow="0" w:firstColumn="0" w:lastColumn="0" w:noHBand="0" w:noVBand="0"/>
      </w:tblPr>
      <w:tblGrid>
        <w:gridCol w:w="2674"/>
        <w:gridCol w:w="2870"/>
        <w:gridCol w:w="6322"/>
        <w:gridCol w:w="1411"/>
        <w:gridCol w:w="1282"/>
      </w:tblGrid>
      <w:tr w:rsidR="00BD0C8C" w:rsidTr="00BD0C8C">
        <w:trPr>
          <w:trHeight w:hRule="exact" w:val="4670"/>
        </w:trPr>
        <w:tc>
          <w:tcPr>
            <w:tcW w:w="2674" w:type="dxa"/>
            <w:tcBorders>
              <w:top w:val="single" w:sz="4" w:space="0" w:color="auto"/>
              <w:left w:val="single" w:sz="4" w:space="0" w:color="auto"/>
              <w:bottom w:val="single" w:sz="4" w:space="0" w:color="auto"/>
            </w:tcBorders>
            <w:shd w:val="clear" w:color="auto" w:fill="FFFFFF"/>
          </w:tcPr>
          <w:p w:rsidR="00BD0C8C" w:rsidRDefault="00BD0C8C" w:rsidP="00BD0C8C">
            <w:pPr>
              <w:pStyle w:val="a5"/>
              <w:spacing w:line="240" w:lineRule="auto"/>
              <w:ind w:firstLine="0"/>
              <w:rPr>
                <w:sz w:val="20"/>
                <w:szCs w:val="20"/>
              </w:rPr>
            </w:pPr>
            <w:r>
              <w:rPr>
                <w:b/>
                <w:bCs/>
                <w:sz w:val="20"/>
                <w:szCs w:val="20"/>
              </w:rPr>
              <w:lastRenderedPageBreak/>
              <w:t xml:space="preserve">1973 </w:t>
            </w:r>
            <w:r>
              <w:rPr>
                <w:sz w:val="20"/>
                <w:szCs w:val="20"/>
              </w:rPr>
              <w:t>Съставяне на актове за частна държавна собственост на ведомства, министерства и др. за недвижими имоти в/извън регулационните планове на населените места</w:t>
            </w:r>
          </w:p>
        </w:tc>
        <w:tc>
          <w:tcPr>
            <w:tcW w:w="2870" w:type="dxa"/>
            <w:tcBorders>
              <w:top w:val="single" w:sz="4" w:space="0" w:color="auto"/>
              <w:left w:val="single" w:sz="4" w:space="0" w:color="auto"/>
              <w:bottom w:val="single" w:sz="4" w:space="0" w:color="auto"/>
            </w:tcBorders>
            <w:shd w:val="clear" w:color="auto" w:fill="FFFFFF"/>
          </w:tcPr>
          <w:p w:rsidR="00BD0C8C" w:rsidRDefault="00BD0C8C" w:rsidP="00BD0C8C">
            <w:pPr>
              <w:pStyle w:val="a5"/>
              <w:spacing w:line="240" w:lineRule="auto"/>
              <w:ind w:firstLine="0"/>
              <w:rPr>
                <w:sz w:val="20"/>
                <w:szCs w:val="20"/>
              </w:rPr>
            </w:pPr>
            <w:r>
              <w:rPr>
                <w:sz w:val="20"/>
                <w:szCs w:val="20"/>
              </w:rPr>
              <w:t>Закон за държавната собственост - чл. 68, ал. 1; чл. 70, ал. 1; чл. 71</w:t>
            </w:r>
          </w:p>
          <w:p w:rsidR="00BD0C8C" w:rsidRDefault="00BD0C8C" w:rsidP="00BD0C8C">
            <w:pPr>
              <w:pStyle w:val="a5"/>
              <w:spacing w:line="240" w:lineRule="auto"/>
              <w:ind w:firstLine="0"/>
              <w:rPr>
                <w:sz w:val="20"/>
                <w:szCs w:val="20"/>
              </w:rPr>
            </w:pPr>
            <w:r>
              <w:rPr>
                <w:sz w:val="20"/>
                <w:szCs w:val="20"/>
              </w:rPr>
              <w:t>Правилник за прилагане на Закона за държавната собственост - чл. 102, ал. 2; чл. 103, ал. 2; чл. 104, ал. 1</w:t>
            </w:r>
          </w:p>
        </w:tc>
        <w:tc>
          <w:tcPr>
            <w:tcW w:w="6322" w:type="dxa"/>
            <w:tcBorders>
              <w:top w:val="single" w:sz="4" w:space="0" w:color="auto"/>
              <w:left w:val="single" w:sz="4" w:space="0" w:color="auto"/>
              <w:bottom w:val="single" w:sz="4" w:space="0" w:color="auto"/>
            </w:tcBorders>
            <w:shd w:val="clear" w:color="auto" w:fill="FFFFFF"/>
            <w:vAlign w:val="bottom"/>
          </w:tcPr>
          <w:p w:rsidR="00BD0C8C" w:rsidRDefault="00BD0C8C" w:rsidP="00BD0C8C">
            <w:pPr>
              <w:pStyle w:val="a5"/>
              <w:spacing w:line="240" w:lineRule="auto"/>
              <w:ind w:firstLine="0"/>
              <w:rPr>
                <w:sz w:val="20"/>
                <w:szCs w:val="20"/>
              </w:rPr>
            </w:pPr>
            <w:r>
              <w:rPr>
                <w:b/>
                <w:bCs/>
                <w:sz w:val="20"/>
                <w:szCs w:val="20"/>
              </w:rPr>
              <w:t>Заявление по образец</w:t>
            </w:r>
          </w:p>
          <w:p w:rsidR="00BD0C8C" w:rsidRDefault="00BD0C8C" w:rsidP="00BD0C8C">
            <w:pPr>
              <w:pStyle w:val="a5"/>
              <w:numPr>
                <w:ilvl w:val="0"/>
                <w:numId w:val="27"/>
              </w:numPr>
              <w:tabs>
                <w:tab w:val="left" w:pos="540"/>
              </w:tabs>
              <w:spacing w:line="240" w:lineRule="auto"/>
              <w:ind w:firstLine="0"/>
              <w:rPr>
                <w:sz w:val="20"/>
                <w:szCs w:val="20"/>
              </w:rPr>
            </w:pPr>
            <w:r>
              <w:rPr>
                <w:sz w:val="20"/>
                <w:szCs w:val="20"/>
              </w:rPr>
              <w:t>Акт, по силата на който имотите са предоставени на ведомството.</w:t>
            </w:r>
          </w:p>
          <w:p w:rsidR="00BD0C8C" w:rsidRDefault="00BD0C8C" w:rsidP="00BD0C8C">
            <w:pPr>
              <w:pStyle w:val="a5"/>
              <w:numPr>
                <w:ilvl w:val="0"/>
                <w:numId w:val="27"/>
              </w:numPr>
              <w:tabs>
                <w:tab w:val="left" w:pos="598"/>
              </w:tabs>
              <w:spacing w:line="276" w:lineRule="auto"/>
              <w:ind w:firstLine="0"/>
              <w:rPr>
                <w:sz w:val="20"/>
                <w:szCs w:val="20"/>
              </w:rPr>
            </w:pPr>
            <w:r>
              <w:rPr>
                <w:sz w:val="20"/>
                <w:szCs w:val="20"/>
              </w:rPr>
              <w:t>Строителни книжа, или удостоверения за търпимост по § 16 от ЗУТ, ако няма предходен АДС.</w:t>
            </w:r>
          </w:p>
          <w:p w:rsidR="00BD0C8C" w:rsidRDefault="00BD0C8C" w:rsidP="00BD0C8C">
            <w:pPr>
              <w:pStyle w:val="a5"/>
              <w:numPr>
                <w:ilvl w:val="0"/>
                <w:numId w:val="27"/>
              </w:numPr>
              <w:tabs>
                <w:tab w:val="left" w:pos="602"/>
              </w:tabs>
              <w:spacing w:line="240" w:lineRule="auto"/>
              <w:ind w:firstLine="0"/>
              <w:rPr>
                <w:sz w:val="20"/>
                <w:szCs w:val="20"/>
              </w:rPr>
            </w:pPr>
            <w:r>
              <w:rPr>
                <w:sz w:val="20"/>
                <w:szCs w:val="20"/>
              </w:rPr>
              <w:t xml:space="preserve">Оригинална скица на имота по действащия </w:t>
            </w:r>
            <w:proofErr w:type="spellStart"/>
            <w:r>
              <w:rPr>
                <w:sz w:val="20"/>
                <w:szCs w:val="20"/>
              </w:rPr>
              <w:t>устройствен</w:t>
            </w:r>
            <w:proofErr w:type="spellEnd"/>
            <w:r>
              <w:rPr>
                <w:sz w:val="20"/>
                <w:szCs w:val="20"/>
              </w:rPr>
              <w:t xml:space="preserve"> план на населеното място, с отразена площ, съседи и забележка за идентичност по АДС, издадена или заверена от общината по местонахождение на имота, респективно от Общинска служба по земеделие извън регулационните граници на населеното място преди не повече от 6 месеца от постъпване на искането или от СГКК -</w:t>
            </w:r>
            <w:r w:rsidR="00BF0854">
              <w:rPr>
                <w:sz w:val="20"/>
                <w:szCs w:val="20"/>
              </w:rPr>
              <w:t xml:space="preserve"> Разград</w:t>
            </w:r>
            <w:r>
              <w:rPr>
                <w:sz w:val="20"/>
                <w:szCs w:val="20"/>
              </w:rPr>
              <w:t xml:space="preserve"> при одобрена кадастрална карта.</w:t>
            </w:r>
          </w:p>
          <w:p w:rsidR="00BD0C8C" w:rsidRDefault="00BD0C8C" w:rsidP="00BD0C8C">
            <w:pPr>
              <w:pStyle w:val="a5"/>
              <w:numPr>
                <w:ilvl w:val="0"/>
                <w:numId w:val="27"/>
              </w:numPr>
              <w:tabs>
                <w:tab w:val="left" w:pos="598"/>
              </w:tabs>
              <w:spacing w:line="240" w:lineRule="auto"/>
              <w:ind w:firstLine="0"/>
              <w:rPr>
                <w:sz w:val="20"/>
                <w:szCs w:val="20"/>
              </w:rPr>
            </w:pPr>
            <w:r>
              <w:rPr>
                <w:sz w:val="20"/>
                <w:szCs w:val="20"/>
              </w:rPr>
              <w:t>Точно описани© па имота вид, местонахождение, граници, квадратура, идеални части от общите части на сградата, схема на вътрешното разпределение на помещенията, ако искането е за сграда, описание на бивши собственици и съсобственици.</w:t>
            </w:r>
          </w:p>
          <w:p w:rsidR="00BD0C8C" w:rsidRDefault="00BD0C8C" w:rsidP="00BD0C8C">
            <w:pPr>
              <w:pStyle w:val="a5"/>
              <w:numPr>
                <w:ilvl w:val="0"/>
                <w:numId w:val="28"/>
              </w:numPr>
              <w:tabs>
                <w:tab w:val="left" w:pos="197"/>
              </w:tabs>
              <w:spacing w:line="240" w:lineRule="auto"/>
              <w:ind w:firstLine="0"/>
              <w:rPr>
                <w:sz w:val="20"/>
                <w:szCs w:val="20"/>
              </w:rPr>
            </w:pPr>
            <w:r>
              <w:rPr>
                <w:sz w:val="20"/>
                <w:szCs w:val="20"/>
              </w:rPr>
              <w:t>Извлечение от сметка сгради и земя по баланса на ведомството.</w:t>
            </w:r>
          </w:p>
          <w:p w:rsidR="00BD0C8C" w:rsidRDefault="00BD0C8C" w:rsidP="00BD0C8C">
            <w:pPr>
              <w:pStyle w:val="a5"/>
              <w:numPr>
                <w:ilvl w:val="0"/>
                <w:numId w:val="28"/>
              </w:numPr>
              <w:tabs>
                <w:tab w:val="left" w:pos="202"/>
              </w:tabs>
              <w:spacing w:line="240" w:lineRule="auto"/>
              <w:ind w:firstLine="0"/>
              <w:rPr>
                <w:sz w:val="20"/>
                <w:szCs w:val="20"/>
              </w:rPr>
            </w:pPr>
            <w:r>
              <w:rPr>
                <w:sz w:val="20"/>
                <w:szCs w:val="20"/>
              </w:rPr>
              <w:t>Данъчна оценка на недвижимия имот, издадена към момента на подаване на искането.</w:t>
            </w:r>
          </w:p>
        </w:tc>
        <w:tc>
          <w:tcPr>
            <w:tcW w:w="1411" w:type="dxa"/>
            <w:tcBorders>
              <w:top w:val="single" w:sz="4" w:space="0" w:color="auto"/>
              <w:left w:val="single" w:sz="4" w:space="0" w:color="auto"/>
              <w:bottom w:val="single" w:sz="4" w:space="0" w:color="auto"/>
            </w:tcBorders>
            <w:shd w:val="clear" w:color="auto" w:fill="FFFFFF"/>
          </w:tcPr>
          <w:p w:rsidR="00BD0C8C" w:rsidRDefault="00BD0C8C" w:rsidP="00BD0C8C">
            <w:pPr>
              <w:pStyle w:val="a5"/>
              <w:spacing w:line="269" w:lineRule="auto"/>
              <w:ind w:firstLine="0"/>
              <w:jc w:val="center"/>
              <w:rPr>
                <w:sz w:val="20"/>
                <w:szCs w:val="20"/>
              </w:rPr>
            </w:pPr>
            <w:r>
              <w:rPr>
                <w:sz w:val="20"/>
                <w:szCs w:val="20"/>
              </w:rPr>
              <w:t>от 14 до 30 дни - чл. 57, ал. 1-5 от</w:t>
            </w:r>
          </w:p>
          <w:p w:rsidR="00BD0C8C" w:rsidRDefault="00BD0C8C" w:rsidP="00BD0C8C">
            <w:pPr>
              <w:pStyle w:val="a5"/>
              <w:spacing w:line="269" w:lineRule="auto"/>
              <w:ind w:firstLine="420"/>
              <w:rPr>
                <w:sz w:val="20"/>
                <w:szCs w:val="20"/>
              </w:rPr>
            </w:pPr>
            <w:r>
              <w:rPr>
                <w:sz w:val="20"/>
                <w:szCs w:val="20"/>
              </w:rPr>
              <w:t>АПК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D0C8C" w:rsidRDefault="00BD0C8C" w:rsidP="00BD0C8C">
            <w:pPr>
              <w:pStyle w:val="a5"/>
              <w:spacing w:line="262" w:lineRule="auto"/>
              <w:ind w:firstLine="0"/>
              <w:jc w:val="center"/>
              <w:rPr>
                <w:sz w:val="20"/>
                <w:szCs w:val="20"/>
              </w:rPr>
            </w:pPr>
            <w:r>
              <w:rPr>
                <w:sz w:val="20"/>
                <w:szCs w:val="20"/>
              </w:rPr>
              <w:t>Не се заплаща за услугата</w:t>
            </w:r>
          </w:p>
        </w:tc>
      </w:tr>
      <w:tr w:rsidR="00BD0C8C" w:rsidTr="00BD0C8C">
        <w:trPr>
          <w:trHeight w:hRule="exact" w:val="4670"/>
        </w:trPr>
        <w:tc>
          <w:tcPr>
            <w:tcW w:w="2674" w:type="dxa"/>
            <w:tcBorders>
              <w:top w:val="single" w:sz="4" w:space="0" w:color="auto"/>
              <w:left w:val="single" w:sz="4" w:space="0" w:color="auto"/>
              <w:bottom w:val="single" w:sz="4" w:space="0" w:color="auto"/>
            </w:tcBorders>
            <w:shd w:val="clear" w:color="auto" w:fill="FFFFFF"/>
          </w:tcPr>
          <w:p w:rsidR="00BD0C8C" w:rsidRDefault="00BD0C8C" w:rsidP="00BD0C8C">
            <w:pPr>
              <w:pStyle w:val="60"/>
              <w:spacing w:line="240" w:lineRule="auto"/>
            </w:pPr>
            <w:r>
              <w:rPr>
                <w:b/>
                <w:bCs/>
              </w:rPr>
              <w:lastRenderedPageBreak/>
              <w:t xml:space="preserve">1970 </w:t>
            </w:r>
            <w:r>
              <w:t xml:space="preserve">Съставяне на актове за държавна собственост на парцели, включени в </w:t>
            </w:r>
            <w:proofErr w:type="spellStart"/>
            <w:r>
              <w:t>парцеларните</w:t>
            </w:r>
            <w:proofErr w:type="spellEnd"/>
            <w:r>
              <w:t xml:space="preserve"> планове на стопанските дворове</w:t>
            </w:r>
          </w:p>
          <w:p w:rsidR="00BD0C8C" w:rsidRDefault="00BD0C8C" w:rsidP="00BD0C8C">
            <w:pPr>
              <w:pStyle w:val="a5"/>
              <w:spacing w:line="240" w:lineRule="auto"/>
              <w:ind w:firstLine="0"/>
              <w:rPr>
                <w:sz w:val="20"/>
                <w:szCs w:val="20"/>
              </w:rPr>
            </w:pPr>
          </w:p>
        </w:tc>
        <w:tc>
          <w:tcPr>
            <w:tcW w:w="2870" w:type="dxa"/>
            <w:tcBorders>
              <w:top w:val="single" w:sz="4" w:space="0" w:color="auto"/>
              <w:left w:val="single" w:sz="4" w:space="0" w:color="auto"/>
              <w:bottom w:val="single" w:sz="4" w:space="0" w:color="auto"/>
            </w:tcBorders>
            <w:shd w:val="clear" w:color="auto" w:fill="FFFFFF"/>
          </w:tcPr>
          <w:p w:rsidR="00BD0C8C" w:rsidRDefault="00BD0C8C" w:rsidP="00BD0C8C">
            <w:pPr>
              <w:pStyle w:val="60"/>
              <w:spacing w:line="276" w:lineRule="auto"/>
            </w:pPr>
            <w:r>
              <w:t>Закон за държавната собственост - чл. 68, ал. 1; чл. 70, ал. 1; чл. 71</w:t>
            </w:r>
          </w:p>
          <w:p w:rsidR="00BD0C8C" w:rsidRDefault="00BD0C8C" w:rsidP="00BD0C8C">
            <w:pPr>
              <w:pStyle w:val="a5"/>
              <w:spacing w:line="240" w:lineRule="auto"/>
              <w:ind w:firstLine="0"/>
              <w:rPr>
                <w:sz w:val="20"/>
                <w:szCs w:val="20"/>
              </w:rPr>
            </w:pPr>
            <w:r>
              <w:t>Правилник за прилагане на Закона за държавната собственост - чл. 102, ал. 2 Закон за собствеността и ползването на земеделските земи - чл. 27, ал. 10; чл. 27, ал</w:t>
            </w:r>
            <w:r>
              <w:rPr>
                <w:sz w:val="20"/>
                <w:szCs w:val="20"/>
              </w:rPr>
              <w:t>1</w:t>
            </w:r>
          </w:p>
        </w:tc>
        <w:tc>
          <w:tcPr>
            <w:tcW w:w="6322" w:type="dxa"/>
            <w:tcBorders>
              <w:top w:val="single" w:sz="4" w:space="0" w:color="auto"/>
              <w:left w:val="single" w:sz="4" w:space="0" w:color="auto"/>
              <w:bottom w:val="single" w:sz="4" w:space="0" w:color="auto"/>
            </w:tcBorders>
            <w:shd w:val="clear" w:color="auto" w:fill="FFFFFF"/>
            <w:vAlign w:val="bottom"/>
          </w:tcPr>
          <w:p w:rsidR="00BD0C8C" w:rsidRDefault="00BD0C8C" w:rsidP="00BD0C8C">
            <w:pPr>
              <w:pStyle w:val="60"/>
              <w:spacing w:line="240" w:lineRule="auto"/>
            </w:pPr>
            <w:r>
              <w:rPr>
                <w:b/>
                <w:bCs/>
              </w:rPr>
              <w:t>Заявление по образец</w:t>
            </w:r>
          </w:p>
          <w:p w:rsidR="00BD0C8C" w:rsidRDefault="00BD0C8C" w:rsidP="00BD0C8C">
            <w:pPr>
              <w:pStyle w:val="60"/>
              <w:numPr>
                <w:ilvl w:val="0"/>
                <w:numId w:val="25"/>
              </w:numPr>
              <w:tabs>
                <w:tab w:val="left" w:pos="540"/>
              </w:tabs>
              <w:spacing w:line="276" w:lineRule="auto"/>
            </w:pPr>
            <w:r>
              <w:t>Предложение от Министъра на земеделието, храните и горите или от упълномощено от него длъжностно лице по данни, предоставено от Областна дирекция „Земеделие“ - Разград.</w:t>
            </w:r>
          </w:p>
          <w:p w:rsidR="00BD0C8C" w:rsidRDefault="00BD0C8C" w:rsidP="00BD0C8C">
            <w:pPr>
              <w:pStyle w:val="60"/>
              <w:numPr>
                <w:ilvl w:val="0"/>
                <w:numId w:val="25"/>
              </w:numPr>
              <w:tabs>
                <w:tab w:val="left" w:pos="600"/>
              </w:tabs>
              <w:spacing w:line="276" w:lineRule="auto"/>
            </w:pPr>
            <w:r>
              <w:t xml:space="preserve">Протокол за приемане на </w:t>
            </w:r>
            <w:proofErr w:type="spellStart"/>
            <w:r>
              <w:t>парцеларния</w:t>
            </w:r>
            <w:proofErr w:type="spellEnd"/>
            <w:r>
              <w:t xml:space="preserve"> план.</w:t>
            </w:r>
          </w:p>
          <w:p w:rsidR="00BD0C8C" w:rsidRDefault="00BD0C8C" w:rsidP="00BD0C8C">
            <w:pPr>
              <w:pStyle w:val="60"/>
              <w:numPr>
                <w:ilvl w:val="0"/>
                <w:numId w:val="25"/>
              </w:numPr>
              <w:tabs>
                <w:tab w:val="left" w:pos="595"/>
              </w:tabs>
              <w:spacing w:line="240" w:lineRule="auto"/>
            </w:pPr>
            <w:r>
              <w:t>Актуална скица на имота, с отразена площ и съседи, издадена и заверена от Общинска служба по земеделие по местонахождение на имота, преди не повече от 6 месеца от подаване на искането или от съответната Община, ако имота е в регулация или от СГКК - Разград, ако е налице кадастрална карта.</w:t>
            </w:r>
          </w:p>
          <w:p w:rsidR="00BD0C8C" w:rsidRDefault="00BD0C8C" w:rsidP="00BD0C8C">
            <w:pPr>
              <w:pStyle w:val="60"/>
              <w:numPr>
                <w:ilvl w:val="0"/>
                <w:numId w:val="25"/>
              </w:numPr>
              <w:tabs>
                <w:tab w:val="left" w:pos="600"/>
              </w:tabs>
              <w:spacing w:line="276" w:lineRule="auto"/>
            </w:pPr>
            <w:r>
              <w:t xml:space="preserve">Заверено копие от нотариален акт на закупените сгради, </w:t>
            </w:r>
            <w:proofErr w:type="spellStart"/>
            <w:r>
              <w:t>находящи</w:t>
            </w:r>
            <w:proofErr w:type="spellEnd"/>
            <w:r>
              <w:t xml:space="preserve"> се в имота.</w:t>
            </w:r>
          </w:p>
          <w:p w:rsidR="00BD0C8C" w:rsidRDefault="00BD0C8C" w:rsidP="00BD0C8C">
            <w:pPr>
              <w:pStyle w:val="a5"/>
              <w:tabs>
                <w:tab w:val="left" w:pos="202"/>
              </w:tabs>
              <w:spacing w:line="240" w:lineRule="auto"/>
              <w:ind w:firstLine="0"/>
              <w:rPr>
                <w:sz w:val="20"/>
                <w:szCs w:val="20"/>
              </w:rPr>
            </w:pPr>
            <w:r>
              <w:t>Данъчна оценка на имота към момента на утвърждаване на АДС.</w:t>
            </w:r>
          </w:p>
        </w:tc>
        <w:tc>
          <w:tcPr>
            <w:tcW w:w="1411" w:type="dxa"/>
            <w:tcBorders>
              <w:top w:val="single" w:sz="4" w:space="0" w:color="auto"/>
              <w:left w:val="single" w:sz="4" w:space="0" w:color="auto"/>
              <w:bottom w:val="single" w:sz="4" w:space="0" w:color="auto"/>
            </w:tcBorders>
            <w:shd w:val="clear" w:color="auto" w:fill="FFFFFF"/>
          </w:tcPr>
          <w:p w:rsidR="00BD0C8C" w:rsidRDefault="00BD0C8C" w:rsidP="00BD0C8C">
            <w:pPr>
              <w:pStyle w:val="a5"/>
              <w:spacing w:line="269" w:lineRule="auto"/>
              <w:ind w:firstLine="0"/>
              <w:jc w:val="center"/>
              <w:rPr>
                <w:sz w:val="20"/>
                <w:szCs w:val="20"/>
              </w:rPr>
            </w:pPr>
            <w:r>
              <w:rPr>
                <w:sz w:val="20"/>
                <w:szCs w:val="20"/>
              </w:rPr>
              <w:t>от 14 до 30 дни - чл. 57, ал. 1-5 от</w:t>
            </w:r>
          </w:p>
          <w:p w:rsidR="00BD0C8C" w:rsidRDefault="00BD0C8C" w:rsidP="00BD0C8C">
            <w:pPr>
              <w:pStyle w:val="a5"/>
              <w:spacing w:line="269" w:lineRule="auto"/>
              <w:ind w:firstLine="420"/>
              <w:rPr>
                <w:sz w:val="20"/>
                <w:szCs w:val="20"/>
              </w:rPr>
            </w:pPr>
            <w:r>
              <w:rPr>
                <w:sz w:val="20"/>
                <w:szCs w:val="20"/>
              </w:rPr>
              <w:t>АПК</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D0C8C" w:rsidRDefault="00BD0C8C" w:rsidP="00BD0C8C">
            <w:pPr>
              <w:pStyle w:val="a5"/>
              <w:spacing w:line="262" w:lineRule="auto"/>
              <w:ind w:firstLine="0"/>
              <w:jc w:val="center"/>
              <w:rPr>
                <w:sz w:val="20"/>
                <w:szCs w:val="20"/>
              </w:rPr>
            </w:pPr>
            <w:r>
              <w:rPr>
                <w:sz w:val="20"/>
                <w:szCs w:val="20"/>
              </w:rPr>
              <w:t>Не се заплаща за услугата</w:t>
            </w:r>
          </w:p>
        </w:tc>
      </w:tr>
    </w:tbl>
    <w:p w:rsidR="006A69EC" w:rsidRDefault="003D196E">
      <w:pPr>
        <w:spacing w:line="1" w:lineRule="exact"/>
        <w:sectPr w:rsidR="006A69EC">
          <w:pgSz w:w="16840" w:h="11900" w:orient="landscape"/>
          <w:pgMar w:top="1316" w:right="1473" w:bottom="1714" w:left="794" w:header="0" w:footer="3" w:gutter="0"/>
          <w:cols w:space="720"/>
          <w:noEndnote/>
          <w:docGrid w:linePitch="360"/>
        </w:sectPr>
      </w:pPr>
      <w:r>
        <w:rPr>
          <w:noProof/>
          <w:lang w:bidi="ar-SA"/>
        </w:rPr>
        <mc:AlternateContent>
          <mc:Choice Requires="wps">
            <w:drawing>
              <wp:anchor distT="0" distB="1414780" distL="114300" distR="7647940" simplePos="0" relativeHeight="125829380" behindDoc="0" locked="0" layoutInCell="1" allowOverlap="1" wp14:anchorId="54C898D1" wp14:editId="2E9B6CFB">
                <wp:simplePos x="0" y="0"/>
                <wp:positionH relativeFrom="page">
                  <wp:posOffset>588010</wp:posOffset>
                </wp:positionH>
                <wp:positionV relativeFrom="margin">
                  <wp:posOffset>15240</wp:posOffset>
                </wp:positionV>
                <wp:extent cx="1555750" cy="7404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555750" cy="740410"/>
                        </a:xfrm>
                        <a:prstGeom prst="rect">
                          <a:avLst/>
                        </a:prstGeom>
                        <a:noFill/>
                      </wps:spPr>
                      <wps:txbx>
                        <w:txbxContent>
                          <w:p w:rsidR="00BD0C8C" w:rsidRDefault="00BD0C8C">
                            <w:pPr>
                              <w:pStyle w:val="60"/>
                              <w:spacing w:line="240" w:lineRule="auto"/>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46.3pt;margin-top:1.2pt;width:122.5pt;height:58.3pt;z-index:125829380;visibility:visible;mso-wrap-style:square;mso-wrap-distance-left:9pt;mso-wrap-distance-top:0;mso-wrap-distance-right:602.2pt;mso-wrap-distance-bottom:111.4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" filled="f" stroked="f">
                <v:textbox inset="0,0,0,0">
                  <w:txbxContent>
                    <w:p w:rsidR="00BD0C8C" w:rsidRDefault="00BD0C8C">
                      <w:pPr>
                        <w:pStyle w:val="60"/>
                        <w:spacing w:line="240" w:lineRule="auto"/>
                      </w:pPr>
                    </w:p>
                  </w:txbxContent>
                </v:textbox>
                <w10:wrap type="topAndBottom" anchorx="page" anchory="margin"/>
              </v:shape>
            </w:pict>
          </mc:Fallback>
        </mc:AlternateContent>
      </w:r>
      <w:r>
        <w:rPr>
          <w:noProof/>
          <w:lang w:bidi="ar-SA"/>
        </w:rPr>
        <mc:AlternateContent>
          <mc:Choice Requires="wps">
            <w:drawing>
              <wp:anchor distT="1270" distB="584200" distL="1793875" distR="5843270" simplePos="0" relativeHeight="125829382" behindDoc="0" locked="0" layoutInCell="1" allowOverlap="1" wp14:anchorId="1BB0B7F8" wp14:editId="658E7650">
                <wp:simplePos x="0" y="0"/>
                <wp:positionH relativeFrom="page">
                  <wp:posOffset>2267585</wp:posOffset>
                </wp:positionH>
                <wp:positionV relativeFrom="margin">
                  <wp:posOffset>16510</wp:posOffset>
                </wp:positionV>
                <wp:extent cx="1680845" cy="156972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680845" cy="1569720"/>
                        </a:xfrm>
                        <a:prstGeom prst="rect">
                          <a:avLst/>
                        </a:prstGeom>
                        <a:noFill/>
                      </wps:spPr>
                      <wps:txbx>
                        <w:txbxContent>
                          <w:p w:rsidR="00BD0C8C" w:rsidRDefault="00BD0C8C">
                            <w:pPr>
                              <w:pStyle w:val="60"/>
                            </w:pP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B0B7F8" id="Shape 21" o:spid="_x0000_s1028" type="#_x0000_t202" style="position:absolute;margin-left:178.55pt;margin-top:1.3pt;width:132.35pt;height:123.6pt;z-index:125829382;visibility:visible;mso-wrap-style:square;mso-wrap-distance-left:141.25pt;mso-wrap-distance-top:.1pt;mso-wrap-distance-right:460.1pt;mso-wrap-distance-bottom:4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" filled="f" stroked="f">
                <v:textbox inset="0,0,0,0">
                  <w:txbxContent>
                    <w:p w:rsidR="00BD0C8C" w:rsidRDefault="00BD0C8C">
                      <w:pPr>
                        <w:pStyle w:val="60"/>
                      </w:pPr>
                    </w:p>
                  </w:txbxContent>
                </v:textbox>
                <w10:wrap type="topAndBottom" anchorx="page" anchory="margin"/>
              </v:shape>
            </w:pict>
          </mc:Fallback>
        </mc:AlternateContent>
      </w:r>
      <w:r>
        <w:rPr>
          <w:noProof/>
          <w:lang w:bidi="ar-SA"/>
        </w:rPr>
        <mc:AlternateContent>
          <mc:Choice Requires="wps">
            <w:drawing>
              <wp:anchor distT="6350" distB="88265" distL="3610610" distR="1738630" simplePos="0" relativeHeight="125829384" behindDoc="0" locked="0" layoutInCell="1" allowOverlap="1" wp14:anchorId="255DD75F" wp14:editId="1C1C181A">
                <wp:simplePos x="0" y="0"/>
                <wp:positionH relativeFrom="page">
                  <wp:posOffset>4084320</wp:posOffset>
                </wp:positionH>
                <wp:positionV relativeFrom="margin">
                  <wp:posOffset>21590</wp:posOffset>
                </wp:positionV>
                <wp:extent cx="3968750" cy="206057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3968750" cy="2060575"/>
                        </a:xfrm>
                        <a:prstGeom prst="rect">
                          <a:avLst/>
                        </a:prstGeom>
                        <a:noFill/>
                      </wps:spPr>
                      <wps:txbx>
                        <w:txbxContent>
                          <w:p w:rsidR="00BD0C8C" w:rsidRDefault="00BD0C8C" w:rsidP="00BD0C8C">
                            <w:pPr>
                              <w:pStyle w:val="60"/>
                              <w:tabs>
                                <w:tab w:val="left" w:pos="595"/>
                              </w:tabs>
                              <w:spacing w:line="276" w:lineRule="auto"/>
                            </w:pPr>
                          </w:p>
                        </w:txbxContent>
                      </wps:txbx>
                      <wps:bodyPr lIns="0" tIns="0" rIns="0" bIns="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DD75F" id="Shape 23" o:spid="_x0000_s1029" type="#_x0000_t202" style="position:absolute;margin-left:321.6pt;margin-top:1.7pt;width:312.5pt;height:162.25pt;z-index:125829384;visibility:visible;mso-wrap-style:square;mso-wrap-distance-left:284.3pt;mso-wrap-distance-top:.5pt;mso-wrap-distance-right:136.9pt;mso-wrap-distance-bottom:6.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0aNhgEAAAY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" filled="f" stroked="f">
                <v:textbox inset="0,0,0,0">
                  <w:txbxContent>
                    <w:p w:rsidR="00BD0C8C" w:rsidRDefault="00BD0C8C" w:rsidP="00BD0C8C">
                      <w:pPr>
                        <w:pStyle w:val="60"/>
                        <w:tabs>
                          <w:tab w:val="left" w:pos="595"/>
                        </w:tabs>
                        <w:spacing w:line="276" w:lineRule="auto"/>
                      </w:pPr>
                    </w:p>
                  </w:txbxContent>
                </v:textbox>
                <w10:wrap type="topAndBottom" anchorx="page" anchory="margin"/>
              </v:shape>
            </w:pict>
          </mc:Fallback>
        </mc:AlternateContent>
      </w:r>
      <w:bookmarkStart w:id="20" w:name="_GoBack"/>
      <w:bookmarkEnd w:id="20"/>
    </w:p>
    <w:tbl>
      <w:tblPr>
        <w:tblOverlap w:val="never"/>
        <w:tblW w:w="0" w:type="auto"/>
        <w:jc w:val="center"/>
        <w:tblLayout w:type="fixed"/>
        <w:tblCellMar>
          <w:left w:w="10" w:type="dxa"/>
          <w:right w:w="10" w:type="dxa"/>
        </w:tblCellMar>
        <w:tblLook w:val="0000" w:firstRow="0" w:lastRow="0" w:firstColumn="0" w:lastColumn="0" w:noHBand="0" w:noVBand="0"/>
      </w:tblPr>
      <w:tblGrid>
        <w:gridCol w:w="2674"/>
        <w:gridCol w:w="2866"/>
        <w:gridCol w:w="6317"/>
        <w:gridCol w:w="1406"/>
        <w:gridCol w:w="1286"/>
      </w:tblGrid>
      <w:tr w:rsidR="006A69EC">
        <w:trPr>
          <w:trHeight w:hRule="exact" w:val="4637"/>
          <w:jc w:val="center"/>
        </w:trPr>
        <w:tc>
          <w:tcPr>
            <w:tcW w:w="2674"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lastRenderedPageBreak/>
              <w:t xml:space="preserve">1985 </w:t>
            </w:r>
            <w:r>
              <w:rPr>
                <w:sz w:val="20"/>
                <w:szCs w:val="20"/>
              </w:rPr>
              <w:t>Съставяне на актове за публична държавна собственост на ведомства, министерства и други</w:t>
            </w:r>
          </w:p>
        </w:tc>
        <w:tc>
          <w:tcPr>
            <w:tcW w:w="2866" w:type="dxa"/>
            <w:tcBorders>
              <w:top w:val="single" w:sz="4" w:space="0" w:color="auto"/>
              <w:left w:val="single" w:sz="4" w:space="0" w:color="auto"/>
            </w:tcBorders>
            <w:shd w:val="clear" w:color="auto" w:fill="FFFFFF"/>
          </w:tcPr>
          <w:p w:rsidR="006A69EC" w:rsidRDefault="003D196E">
            <w:pPr>
              <w:pStyle w:val="a5"/>
              <w:spacing w:line="276" w:lineRule="auto"/>
              <w:ind w:firstLine="0"/>
              <w:rPr>
                <w:sz w:val="20"/>
                <w:szCs w:val="20"/>
              </w:rPr>
            </w:pPr>
            <w:r>
              <w:rPr>
                <w:sz w:val="20"/>
                <w:szCs w:val="20"/>
              </w:rPr>
              <w:t>Закон за държавната собственост - чл. 68, ал. 1; чл. 70, ал. 1; чл. 71</w:t>
            </w:r>
          </w:p>
          <w:p w:rsidR="006A69EC" w:rsidRDefault="003D196E">
            <w:pPr>
              <w:pStyle w:val="a5"/>
              <w:spacing w:line="240" w:lineRule="auto"/>
              <w:ind w:firstLine="0"/>
              <w:rPr>
                <w:sz w:val="20"/>
                <w:szCs w:val="20"/>
              </w:rPr>
            </w:pPr>
            <w:r>
              <w:rPr>
                <w:sz w:val="20"/>
                <w:szCs w:val="20"/>
              </w:rPr>
              <w:t>Правилник за прилагане на Закона за държавната собственост - чл. 102, ал. 2; чл. 103, ал. 2; чл. 104, ал. 1</w:t>
            </w:r>
          </w:p>
        </w:tc>
        <w:tc>
          <w:tcPr>
            <w:tcW w:w="6317" w:type="dxa"/>
            <w:tcBorders>
              <w:top w:val="single" w:sz="4" w:space="0" w:color="auto"/>
              <w:left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29"/>
              </w:numPr>
              <w:tabs>
                <w:tab w:val="left" w:pos="122"/>
              </w:tabs>
              <w:spacing w:line="240" w:lineRule="auto"/>
              <w:ind w:firstLine="0"/>
              <w:rPr>
                <w:sz w:val="20"/>
                <w:szCs w:val="20"/>
              </w:rPr>
            </w:pPr>
            <w:proofErr w:type="spellStart"/>
            <w:r>
              <w:rPr>
                <w:smallCaps/>
                <w:sz w:val="20"/>
                <w:szCs w:val="20"/>
              </w:rPr>
              <w:t>Akt</w:t>
            </w:r>
            <w:proofErr w:type="spellEnd"/>
            <w:r>
              <w:rPr>
                <w:smallCaps/>
                <w:sz w:val="20"/>
                <w:szCs w:val="20"/>
              </w:rPr>
              <w:t>, по</w:t>
            </w:r>
            <w:r>
              <w:rPr>
                <w:sz w:val="20"/>
                <w:szCs w:val="20"/>
              </w:rPr>
              <w:t xml:space="preserve"> силата на който имотите са предоставени на ведомството;</w:t>
            </w:r>
          </w:p>
          <w:p w:rsidR="006A69EC" w:rsidRDefault="003D196E" w:rsidP="00B435D6">
            <w:pPr>
              <w:pStyle w:val="a5"/>
              <w:numPr>
                <w:ilvl w:val="0"/>
                <w:numId w:val="29"/>
              </w:numPr>
              <w:tabs>
                <w:tab w:val="left" w:pos="595"/>
              </w:tabs>
              <w:spacing w:line="276" w:lineRule="auto"/>
              <w:ind w:firstLine="0"/>
              <w:rPr>
                <w:sz w:val="20"/>
                <w:szCs w:val="20"/>
              </w:rPr>
            </w:pPr>
            <w:r>
              <w:rPr>
                <w:sz w:val="20"/>
                <w:szCs w:val="20"/>
              </w:rPr>
              <w:t>Строителни книжа, или удостоверения за търпимост по § 16 от ЗУТ, ако няма предходен АДС;</w:t>
            </w:r>
          </w:p>
          <w:p w:rsidR="006A69EC" w:rsidRDefault="003D196E" w:rsidP="00B435D6">
            <w:pPr>
              <w:pStyle w:val="a5"/>
              <w:numPr>
                <w:ilvl w:val="0"/>
                <w:numId w:val="29"/>
              </w:numPr>
              <w:tabs>
                <w:tab w:val="left" w:pos="598"/>
              </w:tabs>
              <w:spacing w:line="240" w:lineRule="auto"/>
              <w:ind w:firstLine="0"/>
              <w:rPr>
                <w:sz w:val="20"/>
                <w:szCs w:val="20"/>
              </w:rPr>
            </w:pPr>
            <w:r>
              <w:rPr>
                <w:sz w:val="20"/>
                <w:szCs w:val="20"/>
              </w:rPr>
              <w:t xml:space="preserve">Оригинална скица на имота по действащия </w:t>
            </w:r>
            <w:proofErr w:type="spellStart"/>
            <w:r>
              <w:rPr>
                <w:sz w:val="20"/>
                <w:szCs w:val="20"/>
              </w:rPr>
              <w:t>устройствен</w:t>
            </w:r>
            <w:proofErr w:type="spellEnd"/>
            <w:r>
              <w:rPr>
                <w:sz w:val="20"/>
                <w:szCs w:val="20"/>
              </w:rPr>
              <w:t xml:space="preserve"> план на населеното място, с отразена площ, съседи и забележка за идентичност по АДС, издадена или заверена от общината по местонахождение на имота, респективно от Общинска служба по земеделие за имоти, извън регулационните граници на населеното място, преди не повече от 6 месеца от постъпване на иск</w:t>
            </w:r>
            <w:r w:rsidR="00560509">
              <w:rPr>
                <w:sz w:val="20"/>
                <w:szCs w:val="20"/>
              </w:rPr>
              <w:t>ането или от СГКК - Разград</w:t>
            </w:r>
            <w:r>
              <w:rPr>
                <w:sz w:val="20"/>
                <w:szCs w:val="20"/>
              </w:rPr>
              <w:t xml:space="preserve"> при одобрена кадастрална карта;</w:t>
            </w:r>
          </w:p>
          <w:p w:rsidR="006A69EC" w:rsidRDefault="003D196E" w:rsidP="00B435D6">
            <w:pPr>
              <w:pStyle w:val="a5"/>
              <w:numPr>
                <w:ilvl w:val="0"/>
                <w:numId w:val="29"/>
              </w:numPr>
              <w:tabs>
                <w:tab w:val="left" w:pos="598"/>
              </w:tabs>
              <w:spacing w:line="240" w:lineRule="auto"/>
              <w:ind w:firstLine="0"/>
              <w:rPr>
                <w:sz w:val="20"/>
                <w:szCs w:val="20"/>
              </w:rPr>
            </w:pPr>
            <w:r>
              <w:rPr>
                <w:sz w:val="20"/>
                <w:szCs w:val="20"/>
              </w:rPr>
              <w:t>Точно описание на имота - вид, местонахождение, граници, квадратура, идеални части от общите части на сградата, схема на вътрешното разпределение на помещенията, ако искането е за сграда, описание на бивши собственици и съсобственици;</w:t>
            </w:r>
          </w:p>
          <w:p w:rsidR="006A69EC" w:rsidRDefault="003D196E" w:rsidP="00B435D6">
            <w:pPr>
              <w:pStyle w:val="a5"/>
              <w:numPr>
                <w:ilvl w:val="0"/>
                <w:numId w:val="29"/>
              </w:numPr>
              <w:tabs>
                <w:tab w:val="left" w:pos="586"/>
              </w:tabs>
              <w:spacing w:line="240" w:lineRule="auto"/>
              <w:ind w:firstLine="0"/>
              <w:rPr>
                <w:sz w:val="20"/>
                <w:szCs w:val="20"/>
              </w:rPr>
            </w:pPr>
            <w:r>
              <w:rPr>
                <w:sz w:val="20"/>
                <w:szCs w:val="20"/>
              </w:rPr>
              <w:t>Извлечение от сметка сгради и земя по баланса на ведомството;</w:t>
            </w:r>
          </w:p>
          <w:p w:rsidR="006A69EC" w:rsidRDefault="003D196E" w:rsidP="00B435D6">
            <w:pPr>
              <w:pStyle w:val="a5"/>
              <w:numPr>
                <w:ilvl w:val="0"/>
                <w:numId w:val="29"/>
              </w:numPr>
              <w:tabs>
                <w:tab w:val="left" w:pos="199"/>
              </w:tabs>
              <w:spacing w:line="240" w:lineRule="auto"/>
              <w:ind w:firstLine="0"/>
              <w:rPr>
                <w:sz w:val="20"/>
                <w:szCs w:val="20"/>
              </w:rPr>
            </w:pPr>
            <w:r>
              <w:rPr>
                <w:sz w:val="20"/>
                <w:szCs w:val="20"/>
              </w:rPr>
              <w:t>Данъчна оценка на недвижимия имот, издадена към момента на подаване на искането.</w:t>
            </w:r>
          </w:p>
        </w:tc>
        <w:tc>
          <w:tcPr>
            <w:tcW w:w="1406" w:type="dxa"/>
            <w:tcBorders>
              <w:top w:val="single" w:sz="4" w:space="0" w:color="auto"/>
              <w:left w:val="single" w:sz="4" w:space="0" w:color="auto"/>
            </w:tcBorders>
            <w:shd w:val="clear" w:color="auto" w:fill="FFFFFF"/>
          </w:tcPr>
          <w:p w:rsidR="006A69EC" w:rsidRDefault="003D196E">
            <w:pPr>
              <w:pStyle w:val="a5"/>
              <w:spacing w:line="266" w:lineRule="auto"/>
              <w:ind w:firstLine="0"/>
              <w:jc w:val="center"/>
              <w:rPr>
                <w:sz w:val="20"/>
                <w:szCs w:val="20"/>
              </w:rPr>
            </w:pPr>
            <w:r>
              <w:rPr>
                <w:sz w:val="20"/>
                <w:szCs w:val="20"/>
              </w:rPr>
              <w:t>от 14 до 30 дни - чл. 57, ал. 1-5 от</w:t>
            </w:r>
          </w:p>
          <w:p w:rsidR="006A69EC" w:rsidRDefault="003D196E">
            <w:pPr>
              <w:pStyle w:val="a5"/>
              <w:spacing w:line="266" w:lineRule="auto"/>
              <w:ind w:right="480" w:firstLine="0"/>
              <w:jc w:val="right"/>
              <w:rPr>
                <w:sz w:val="20"/>
                <w:szCs w:val="20"/>
              </w:rPr>
            </w:pPr>
            <w:r>
              <w:rPr>
                <w:sz w:val="20"/>
                <w:szCs w:val="20"/>
              </w:rPr>
              <w:t>АПК</w:t>
            </w:r>
          </w:p>
        </w:tc>
        <w:tc>
          <w:tcPr>
            <w:tcW w:w="1286" w:type="dxa"/>
            <w:tcBorders>
              <w:top w:val="single" w:sz="4" w:space="0" w:color="auto"/>
              <w:left w:val="single" w:sz="4" w:space="0" w:color="auto"/>
              <w:right w:val="single" w:sz="4" w:space="0" w:color="auto"/>
            </w:tcBorders>
            <w:shd w:val="clear" w:color="auto" w:fill="FFFFFF"/>
          </w:tcPr>
          <w:p w:rsidR="006A69EC" w:rsidRDefault="003D196E">
            <w:pPr>
              <w:pStyle w:val="a5"/>
              <w:spacing w:line="262" w:lineRule="auto"/>
              <w:ind w:firstLine="0"/>
              <w:jc w:val="center"/>
              <w:rPr>
                <w:sz w:val="20"/>
                <w:szCs w:val="20"/>
              </w:rPr>
            </w:pPr>
            <w:r>
              <w:rPr>
                <w:sz w:val="20"/>
                <w:szCs w:val="20"/>
              </w:rPr>
              <w:t>Не се заплаща за услугата</w:t>
            </w:r>
          </w:p>
        </w:tc>
      </w:tr>
      <w:tr w:rsidR="006A69EC">
        <w:trPr>
          <w:trHeight w:hRule="exact" w:val="4234"/>
          <w:jc w:val="center"/>
        </w:trPr>
        <w:tc>
          <w:tcPr>
            <w:tcW w:w="2674"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lastRenderedPageBreak/>
              <w:t xml:space="preserve">2388 </w:t>
            </w:r>
            <w:r>
              <w:rPr>
                <w:sz w:val="20"/>
                <w:szCs w:val="20"/>
              </w:rPr>
              <w:t>Отразяване на промени в обстоятелствата върху съставени актове за държавна собственост</w:t>
            </w:r>
          </w:p>
        </w:tc>
        <w:tc>
          <w:tcPr>
            <w:tcW w:w="2866"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sz w:val="20"/>
                <w:szCs w:val="20"/>
              </w:rPr>
              <w:t>Закон за държавната собственост - чл. 71, ал. 3; чл. 72, ал. 3; чл. 74, ал. 2</w:t>
            </w:r>
          </w:p>
          <w:p w:rsidR="006A69EC" w:rsidRDefault="003D196E">
            <w:pPr>
              <w:pStyle w:val="a5"/>
              <w:spacing w:line="240" w:lineRule="auto"/>
              <w:ind w:firstLine="0"/>
              <w:rPr>
                <w:sz w:val="20"/>
                <w:szCs w:val="20"/>
              </w:rPr>
            </w:pPr>
            <w:r>
              <w:rPr>
                <w:sz w:val="20"/>
                <w:szCs w:val="20"/>
              </w:rPr>
              <w:t>Правилник за прилагане на закона за държавната собственост - чл. 104, ал. 4; чл. 10, ал. 2, във връзка с чл. 6, ал. 1; чл. 6, ал. 2; чл. 58, ал. 3, във връзка с чл. 42, ал. 1; чл. 65, ал. 2, във връзка с чл. 61, ал. 1; чл. 77, ал. 4, във връзка с чл. 42, ал. 1; чл. 73, ал. 1; чл. 80, ал. 1; чл. 82, ал. 3, във връзка с чл. 85, ал. 6, във връзка с чл. 84, ал. 2</w:t>
            </w:r>
          </w:p>
        </w:tc>
        <w:tc>
          <w:tcPr>
            <w:tcW w:w="6317"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0"/>
              <w:rPr>
                <w:sz w:val="20"/>
                <w:szCs w:val="20"/>
              </w:rPr>
            </w:pPr>
            <w:r>
              <w:rPr>
                <w:b/>
                <w:bCs/>
                <w:sz w:val="20"/>
                <w:szCs w:val="20"/>
              </w:rPr>
              <w:t>Заявление по образец</w:t>
            </w:r>
          </w:p>
          <w:p w:rsidR="006A69EC" w:rsidRDefault="003D196E" w:rsidP="00B435D6">
            <w:pPr>
              <w:pStyle w:val="a5"/>
              <w:numPr>
                <w:ilvl w:val="0"/>
                <w:numId w:val="30"/>
              </w:numPr>
              <w:tabs>
                <w:tab w:val="left" w:pos="694"/>
              </w:tabs>
              <w:spacing w:line="240" w:lineRule="auto"/>
              <w:ind w:firstLine="0"/>
              <w:rPr>
                <w:sz w:val="20"/>
                <w:szCs w:val="20"/>
              </w:rPr>
            </w:pPr>
            <w:r>
              <w:rPr>
                <w:sz w:val="20"/>
                <w:szCs w:val="20"/>
              </w:rPr>
              <w:t>Документи, удостоверяващи правото на собственост на държавата, респ. доказващи, че лицето инициирало производството е титуляр, основанието за исканата промяна, респективно допуснатата явна фактическа грешка (акт на министерски съвет или на министър, на изпълнителен орган, законово основание, скица, протокол и др.).</w:t>
            </w:r>
          </w:p>
          <w:p w:rsidR="006A69EC" w:rsidRDefault="003D196E" w:rsidP="00B435D6">
            <w:pPr>
              <w:pStyle w:val="a5"/>
              <w:numPr>
                <w:ilvl w:val="0"/>
                <w:numId w:val="30"/>
              </w:numPr>
              <w:tabs>
                <w:tab w:val="left" w:pos="696"/>
              </w:tabs>
              <w:spacing w:line="240" w:lineRule="auto"/>
              <w:ind w:firstLine="0"/>
              <w:rPr>
                <w:sz w:val="20"/>
                <w:szCs w:val="20"/>
              </w:rPr>
            </w:pPr>
            <w:r>
              <w:rPr>
                <w:sz w:val="20"/>
                <w:szCs w:val="20"/>
              </w:rPr>
              <w:t xml:space="preserve">Оригинална скица на имота по действащия </w:t>
            </w:r>
            <w:proofErr w:type="spellStart"/>
            <w:r>
              <w:rPr>
                <w:sz w:val="20"/>
                <w:szCs w:val="20"/>
              </w:rPr>
              <w:t>устройствен</w:t>
            </w:r>
            <w:proofErr w:type="spellEnd"/>
            <w:r>
              <w:rPr>
                <w:sz w:val="20"/>
                <w:szCs w:val="20"/>
              </w:rPr>
              <w:t xml:space="preserve"> план на населеното място, издадена или заверена от Общината по местонахождение на имота, респективно от Общинска служба по земеделие за имоти извън регулационните граници на населеното място преди не повече от 6 месеца от постъпване на иск</w:t>
            </w:r>
            <w:r w:rsidR="00560509">
              <w:rPr>
                <w:sz w:val="20"/>
                <w:szCs w:val="20"/>
              </w:rPr>
              <w:t>ането или от СГКК - Разград</w:t>
            </w:r>
            <w:r>
              <w:rPr>
                <w:sz w:val="20"/>
                <w:szCs w:val="20"/>
              </w:rPr>
              <w:t xml:space="preserve"> при одобрена кадастрална карта.</w:t>
            </w:r>
          </w:p>
          <w:p w:rsidR="006A69EC" w:rsidRDefault="003D196E" w:rsidP="00B435D6">
            <w:pPr>
              <w:pStyle w:val="a5"/>
              <w:numPr>
                <w:ilvl w:val="0"/>
                <w:numId w:val="30"/>
              </w:numPr>
              <w:tabs>
                <w:tab w:val="left" w:pos="696"/>
              </w:tabs>
              <w:spacing w:line="276" w:lineRule="auto"/>
              <w:ind w:firstLine="0"/>
              <w:rPr>
                <w:sz w:val="20"/>
                <w:szCs w:val="20"/>
              </w:rPr>
            </w:pPr>
            <w:r>
              <w:rPr>
                <w:sz w:val="20"/>
                <w:szCs w:val="20"/>
              </w:rPr>
              <w:t>Извлечение от баланса за дълготрайните активи на дружеството или бюджетната организация -земя и сгради.</w:t>
            </w:r>
          </w:p>
          <w:p w:rsidR="006A69EC" w:rsidRDefault="003D196E" w:rsidP="00B435D6">
            <w:pPr>
              <w:pStyle w:val="a5"/>
              <w:numPr>
                <w:ilvl w:val="0"/>
                <w:numId w:val="30"/>
              </w:numPr>
              <w:tabs>
                <w:tab w:val="left" w:pos="698"/>
              </w:tabs>
              <w:spacing w:line="240" w:lineRule="auto"/>
              <w:ind w:firstLine="0"/>
              <w:rPr>
                <w:sz w:val="20"/>
                <w:szCs w:val="20"/>
              </w:rPr>
            </w:pPr>
            <w:r>
              <w:rPr>
                <w:sz w:val="20"/>
                <w:szCs w:val="20"/>
              </w:rPr>
              <w:t>Описание на имота, когато се касае за вътрешно разпределение на помещения.</w:t>
            </w:r>
          </w:p>
        </w:tc>
        <w:tc>
          <w:tcPr>
            <w:tcW w:w="1406" w:type="dxa"/>
            <w:tcBorders>
              <w:top w:val="single" w:sz="4" w:space="0" w:color="auto"/>
              <w:left w:val="single" w:sz="4" w:space="0" w:color="auto"/>
              <w:bottom w:val="single" w:sz="4" w:space="0" w:color="auto"/>
            </w:tcBorders>
            <w:shd w:val="clear" w:color="auto" w:fill="FFFFFF"/>
          </w:tcPr>
          <w:p w:rsidR="006A69EC" w:rsidRDefault="003D196E">
            <w:pPr>
              <w:pStyle w:val="a5"/>
              <w:spacing w:line="240" w:lineRule="auto"/>
              <w:ind w:firstLine="320"/>
              <w:rPr>
                <w:sz w:val="20"/>
                <w:szCs w:val="20"/>
              </w:rPr>
            </w:pPr>
            <w:r>
              <w:rPr>
                <w:sz w:val="20"/>
                <w:szCs w:val="20"/>
              </w:rPr>
              <w:t>30 дни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6A69EC" w:rsidRDefault="003D196E">
            <w:pPr>
              <w:pStyle w:val="a5"/>
              <w:spacing w:line="262" w:lineRule="auto"/>
              <w:ind w:firstLine="0"/>
              <w:jc w:val="center"/>
              <w:rPr>
                <w:sz w:val="20"/>
                <w:szCs w:val="20"/>
              </w:rPr>
            </w:pPr>
            <w:r>
              <w:rPr>
                <w:sz w:val="20"/>
                <w:szCs w:val="20"/>
              </w:rPr>
              <w:t>Не се заплаща за услугата</w:t>
            </w:r>
          </w:p>
        </w:tc>
      </w:tr>
    </w:tbl>
    <w:p w:rsidR="006A69EC" w:rsidRDefault="006A69EC">
      <w:pPr>
        <w:sectPr w:rsidR="006A69EC">
          <w:headerReference w:type="even" r:id="rId23"/>
          <w:headerReference w:type="default" r:id="rId24"/>
          <w:footerReference w:type="even" r:id="rId25"/>
          <w:footerReference w:type="default" r:id="rId26"/>
          <w:pgSz w:w="16840" w:h="11900" w:orient="landscape"/>
          <w:pgMar w:top="1316" w:right="1473" w:bottom="1714" w:left="794" w:header="888" w:footer="1286" w:gutter="0"/>
          <w:cols w:space="720"/>
          <w:noEndnote/>
          <w:docGrid w:linePitch="360"/>
        </w:sectPr>
      </w:pPr>
    </w:p>
    <w:p w:rsidR="006A69EC" w:rsidRDefault="003D196E">
      <w:pPr>
        <w:pStyle w:val="1"/>
        <w:spacing w:after="1080" w:line="240" w:lineRule="auto"/>
        <w:ind w:left="5180" w:firstLine="0"/>
        <w:jc w:val="right"/>
        <w:rPr>
          <w:i/>
          <w:iCs/>
        </w:rPr>
      </w:pPr>
      <w:r>
        <w:lastRenderedPageBreak/>
        <w:t xml:space="preserve">Приложение № 6 </w:t>
      </w:r>
      <w:r>
        <w:rPr>
          <w:i/>
          <w:iCs/>
        </w:rPr>
        <w:t xml:space="preserve">към чл. </w:t>
      </w:r>
      <w:r w:rsidR="008870B5">
        <w:rPr>
          <w:i/>
          <w:iCs/>
        </w:rPr>
        <w:t>7</w:t>
      </w:r>
      <w:r>
        <w:rPr>
          <w:i/>
          <w:iCs/>
        </w:rPr>
        <w:t>, ал. 10 от Вътрешни правила за организация на административното обслужване в Обл</w:t>
      </w:r>
      <w:r w:rsidR="005E4ACE">
        <w:rPr>
          <w:i/>
          <w:iCs/>
        </w:rPr>
        <w:t>астна администрация Разград</w:t>
      </w:r>
    </w:p>
    <w:p w:rsidR="001E0F1C" w:rsidRDefault="001E0F1C" w:rsidP="00AA3988">
      <w:pPr>
        <w:pStyle w:val="a7"/>
        <w:spacing w:line="360" w:lineRule="auto"/>
        <w:ind w:firstLine="9923"/>
        <w:rPr>
          <w:sz w:val="24"/>
          <w:szCs w:val="24"/>
        </w:rPr>
      </w:pPr>
      <w:r w:rsidRPr="001E0F1C">
        <w:rPr>
          <w:sz w:val="24"/>
          <w:szCs w:val="24"/>
        </w:rPr>
        <w:t>УТВЪРДИЛ:</w:t>
      </w:r>
    </w:p>
    <w:p w:rsidR="001E0F1C" w:rsidRDefault="001E0F1C" w:rsidP="00AA3988">
      <w:pPr>
        <w:pStyle w:val="a7"/>
        <w:spacing w:line="360" w:lineRule="auto"/>
        <w:ind w:firstLine="9923"/>
        <w:rPr>
          <w:sz w:val="24"/>
          <w:szCs w:val="24"/>
        </w:rPr>
      </w:pPr>
      <w:r>
        <w:rPr>
          <w:sz w:val="24"/>
          <w:szCs w:val="24"/>
        </w:rPr>
        <w:t>ГЛАВЕН СЕКРЕТАР</w:t>
      </w:r>
    </w:p>
    <w:p w:rsidR="001E0F1C" w:rsidRDefault="001E0F1C" w:rsidP="001E0F1C">
      <w:pPr>
        <w:pStyle w:val="a7"/>
        <w:spacing w:line="360" w:lineRule="auto"/>
        <w:jc w:val="right"/>
        <w:rPr>
          <w:sz w:val="24"/>
          <w:szCs w:val="24"/>
        </w:rPr>
      </w:pPr>
    </w:p>
    <w:p w:rsidR="005565E9" w:rsidRPr="001E0F1C" w:rsidRDefault="005565E9" w:rsidP="001E0F1C">
      <w:pPr>
        <w:pStyle w:val="a7"/>
        <w:spacing w:line="360" w:lineRule="auto"/>
        <w:jc w:val="right"/>
        <w:rPr>
          <w:sz w:val="24"/>
          <w:szCs w:val="24"/>
        </w:rPr>
      </w:pPr>
    </w:p>
    <w:p w:rsidR="00185865" w:rsidRPr="00FF6398" w:rsidRDefault="003D196E" w:rsidP="00185865">
      <w:pPr>
        <w:pStyle w:val="a7"/>
        <w:spacing w:line="360" w:lineRule="auto"/>
        <w:jc w:val="center"/>
        <w:rPr>
          <w:sz w:val="24"/>
          <w:szCs w:val="24"/>
        </w:rPr>
      </w:pPr>
      <w:r w:rsidRPr="00FF6398">
        <w:rPr>
          <w:sz w:val="24"/>
          <w:szCs w:val="24"/>
        </w:rPr>
        <w:t>РАБОТЕН ГРАФИК</w:t>
      </w:r>
    </w:p>
    <w:p w:rsidR="006A69EC" w:rsidRDefault="003D196E" w:rsidP="00185865">
      <w:pPr>
        <w:pStyle w:val="a7"/>
        <w:spacing w:line="360" w:lineRule="auto"/>
        <w:jc w:val="center"/>
      </w:pPr>
      <w:r>
        <w:t xml:space="preserve">ЗА ПОЛЗВАНЕ НА ОБЕДНА ПОЧИВКА НА ЦЕНТЪРА ЗА АДМИНИСТРАТИВНО ОБСЛУЖВАНЕ В ОБЛАСТНА </w:t>
      </w:r>
      <w:r w:rsidR="00560509">
        <w:t>АДМИНИСТРАЦИЯ РАЗГРАД</w:t>
      </w:r>
      <w:r w:rsidR="00FF6398">
        <w:t>, В СИЛА ОТ ……………………………..</w:t>
      </w:r>
    </w:p>
    <w:p w:rsidR="00185865" w:rsidRDefault="00185865">
      <w:pPr>
        <w:pStyle w:val="a7"/>
        <w:spacing w:line="360" w:lineRule="auto"/>
        <w:jc w:val="both"/>
      </w:pPr>
    </w:p>
    <w:p w:rsidR="005565E9" w:rsidRDefault="005565E9">
      <w:pPr>
        <w:pStyle w:val="a7"/>
        <w:spacing w:line="360" w:lineRule="auto"/>
        <w:jc w:val="both"/>
      </w:pPr>
    </w:p>
    <w:tbl>
      <w:tblPr>
        <w:tblOverlap w:val="never"/>
        <w:tblW w:w="13221" w:type="dxa"/>
        <w:jc w:val="center"/>
        <w:tblLayout w:type="fixed"/>
        <w:tblCellMar>
          <w:left w:w="10" w:type="dxa"/>
          <w:right w:w="10" w:type="dxa"/>
        </w:tblCellMar>
        <w:tblLook w:val="0000" w:firstRow="0" w:lastRow="0" w:firstColumn="0" w:lastColumn="0" w:noHBand="0" w:noVBand="0"/>
      </w:tblPr>
      <w:tblGrid>
        <w:gridCol w:w="6137"/>
        <w:gridCol w:w="1275"/>
        <w:gridCol w:w="1418"/>
        <w:gridCol w:w="2268"/>
        <w:gridCol w:w="2123"/>
      </w:tblGrid>
      <w:tr w:rsidR="00FF6398" w:rsidRPr="008B7C0D" w:rsidTr="00AA3988">
        <w:trPr>
          <w:trHeight w:hRule="exact" w:val="326"/>
          <w:jc w:val="center"/>
        </w:trPr>
        <w:tc>
          <w:tcPr>
            <w:tcW w:w="6137" w:type="dxa"/>
            <w:tcBorders>
              <w:top w:val="single" w:sz="4" w:space="0" w:color="auto"/>
              <w:left w:val="single" w:sz="4" w:space="0" w:color="auto"/>
            </w:tcBorders>
            <w:shd w:val="clear" w:color="auto" w:fill="FFFFFF"/>
            <w:vAlign w:val="bottom"/>
          </w:tcPr>
          <w:p w:rsidR="00FF6398" w:rsidRPr="008B7C0D" w:rsidRDefault="00FF6398" w:rsidP="008B7C0D">
            <w:pPr>
              <w:pStyle w:val="a5"/>
              <w:spacing w:line="240" w:lineRule="auto"/>
              <w:ind w:firstLine="0"/>
              <w:jc w:val="center"/>
              <w:rPr>
                <w:b/>
              </w:rPr>
            </w:pPr>
            <w:r w:rsidRPr="008B7C0D">
              <w:rPr>
                <w:b/>
              </w:rPr>
              <w:t>Трите имена на служителя</w:t>
            </w:r>
          </w:p>
        </w:tc>
        <w:tc>
          <w:tcPr>
            <w:tcW w:w="1275" w:type="dxa"/>
            <w:tcBorders>
              <w:top w:val="single" w:sz="4" w:space="0" w:color="auto"/>
              <w:left w:val="single" w:sz="4" w:space="0" w:color="auto"/>
            </w:tcBorders>
            <w:shd w:val="clear" w:color="auto" w:fill="FFFFFF"/>
            <w:vAlign w:val="bottom"/>
          </w:tcPr>
          <w:p w:rsidR="00FF6398" w:rsidRPr="001E0F1C" w:rsidRDefault="00FF6398" w:rsidP="008B7C0D">
            <w:pPr>
              <w:pStyle w:val="a5"/>
              <w:spacing w:line="240" w:lineRule="auto"/>
              <w:ind w:firstLine="0"/>
              <w:jc w:val="center"/>
              <w:rPr>
                <w:b/>
              </w:rPr>
            </w:pPr>
            <w:r w:rsidRPr="001E0F1C">
              <w:rPr>
                <w:b/>
                <w:sz w:val="22"/>
              </w:rPr>
              <w:t>длъжност</w:t>
            </w:r>
          </w:p>
        </w:tc>
        <w:tc>
          <w:tcPr>
            <w:tcW w:w="1418" w:type="dxa"/>
            <w:tcBorders>
              <w:top w:val="single" w:sz="4" w:space="0" w:color="auto"/>
              <w:left w:val="single" w:sz="4" w:space="0" w:color="auto"/>
            </w:tcBorders>
            <w:shd w:val="clear" w:color="auto" w:fill="FFFFFF"/>
            <w:vAlign w:val="bottom"/>
          </w:tcPr>
          <w:p w:rsidR="00FF6398" w:rsidRPr="001E0F1C" w:rsidRDefault="00FF6398" w:rsidP="00917400">
            <w:pPr>
              <w:pStyle w:val="a5"/>
              <w:spacing w:line="240" w:lineRule="auto"/>
              <w:ind w:firstLine="0"/>
              <w:jc w:val="center"/>
              <w:rPr>
                <w:b/>
              </w:rPr>
            </w:pPr>
            <w:r>
              <w:rPr>
                <w:b/>
                <w:sz w:val="22"/>
              </w:rPr>
              <w:t>дирекция</w:t>
            </w:r>
          </w:p>
        </w:tc>
        <w:tc>
          <w:tcPr>
            <w:tcW w:w="2268" w:type="dxa"/>
            <w:tcBorders>
              <w:top w:val="single" w:sz="4" w:space="0" w:color="auto"/>
              <w:left w:val="single" w:sz="4" w:space="0" w:color="auto"/>
            </w:tcBorders>
            <w:shd w:val="clear" w:color="auto" w:fill="FFFFFF"/>
            <w:vAlign w:val="bottom"/>
          </w:tcPr>
          <w:p w:rsidR="00FF6398" w:rsidRPr="008B7C0D" w:rsidRDefault="00FF6398" w:rsidP="008B7C0D">
            <w:pPr>
              <w:pStyle w:val="a5"/>
              <w:spacing w:line="240" w:lineRule="auto"/>
              <w:ind w:firstLine="0"/>
              <w:jc w:val="center"/>
              <w:rPr>
                <w:b/>
              </w:rPr>
            </w:pPr>
            <w:r>
              <w:rPr>
                <w:b/>
              </w:rPr>
              <w:t>работно време</w:t>
            </w:r>
          </w:p>
        </w:tc>
        <w:tc>
          <w:tcPr>
            <w:tcW w:w="2123" w:type="dxa"/>
            <w:tcBorders>
              <w:top w:val="single" w:sz="4" w:space="0" w:color="auto"/>
              <w:left w:val="single" w:sz="4" w:space="0" w:color="auto"/>
              <w:right w:val="single" w:sz="4" w:space="0" w:color="auto"/>
            </w:tcBorders>
            <w:shd w:val="clear" w:color="auto" w:fill="FFFFFF"/>
            <w:vAlign w:val="bottom"/>
          </w:tcPr>
          <w:p w:rsidR="00FF6398" w:rsidRPr="008B7C0D" w:rsidRDefault="00FF6398" w:rsidP="008B7C0D">
            <w:pPr>
              <w:pStyle w:val="a5"/>
              <w:spacing w:line="240" w:lineRule="auto"/>
              <w:ind w:firstLine="0"/>
              <w:jc w:val="center"/>
              <w:rPr>
                <w:b/>
              </w:rPr>
            </w:pPr>
            <w:r w:rsidRPr="008B7C0D">
              <w:rPr>
                <w:b/>
              </w:rPr>
              <w:t>обедна почивка</w:t>
            </w:r>
          </w:p>
        </w:tc>
      </w:tr>
      <w:tr w:rsidR="00FF6398" w:rsidTr="00AA3988">
        <w:trPr>
          <w:trHeight w:hRule="exact" w:val="562"/>
          <w:jc w:val="center"/>
        </w:trPr>
        <w:tc>
          <w:tcPr>
            <w:tcW w:w="6137" w:type="dxa"/>
            <w:tcBorders>
              <w:top w:val="single" w:sz="4" w:space="0" w:color="auto"/>
              <w:left w:val="single" w:sz="4" w:space="0" w:color="auto"/>
            </w:tcBorders>
            <w:shd w:val="clear" w:color="auto" w:fill="FFFFFF"/>
          </w:tcPr>
          <w:p w:rsidR="00FF6398" w:rsidRDefault="00FF6398">
            <w:pPr>
              <w:rPr>
                <w:sz w:val="10"/>
                <w:szCs w:val="10"/>
              </w:rPr>
            </w:pPr>
          </w:p>
        </w:tc>
        <w:tc>
          <w:tcPr>
            <w:tcW w:w="1275" w:type="dxa"/>
            <w:tcBorders>
              <w:top w:val="single" w:sz="4" w:space="0" w:color="auto"/>
              <w:left w:val="single" w:sz="4" w:space="0" w:color="auto"/>
            </w:tcBorders>
            <w:shd w:val="clear" w:color="auto" w:fill="FFFFFF"/>
          </w:tcPr>
          <w:p w:rsidR="00FF6398" w:rsidRDefault="00FF6398">
            <w:pPr>
              <w:rPr>
                <w:sz w:val="10"/>
                <w:szCs w:val="10"/>
              </w:rPr>
            </w:pPr>
          </w:p>
        </w:tc>
        <w:tc>
          <w:tcPr>
            <w:tcW w:w="1418" w:type="dxa"/>
            <w:tcBorders>
              <w:top w:val="single" w:sz="4" w:space="0" w:color="auto"/>
              <w:left w:val="single" w:sz="4" w:space="0" w:color="auto"/>
            </w:tcBorders>
            <w:shd w:val="clear" w:color="auto" w:fill="FFFFFF"/>
          </w:tcPr>
          <w:p w:rsidR="00FF6398" w:rsidRDefault="00FF6398" w:rsidP="00917400">
            <w:pPr>
              <w:rPr>
                <w:sz w:val="10"/>
                <w:szCs w:val="10"/>
              </w:rPr>
            </w:pPr>
          </w:p>
        </w:tc>
        <w:tc>
          <w:tcPr>
            <w:tcW w:w="2268" w:type="dxa"/>
            <w:tcBorders>
              <w:top w:val="single" w:sz="4" w:space="0" w:color="auto"/>
              <w:left w:val="single" w:sz="4" w:space="0" w:color="auto"/>
            </w:tcBorders>
            <w:shd w:val="clear" w:color="auto" w:fill="FFFFFF"/>
          </w:tcPr>
          <w:p w:rsidR="00FF6398" w:rsidRDefault="00FF6398">
            <w:pPr>
              <w:rPr>
                <w:sz w:val="10"/>
                <w:szCs w:val="10"/>
              </w:rPr>
            </w:pPr>
          </w:p>
        </w:tc>
        <w:tc>
          <w:tcPr>
            <w:tcW w:w="2123" w:type="dxa"/>
            <w:tcBorders>
              <w:top w:val="single" w:sz="4" w:space="0" w:color="auto"/>
              <w:left w:val="single" w:sz="4" w:space="0" w:color="auto"/>
              <w:right w:val="single" w:sz="4" w:space="0" w:color="auto"/>
            </w:tcBorders>
            <w:shd w:val="clear" w:color="auto" w:fill="FFFFFF"/>
          </w:tcPr>
          <w:p w:rsidR="00FF6398" w:rsidRDefault="00FF6398">
            <w:pPr>
              <w:rPr>
                <w:sz w:val="10"/>
                <w:szCs w:val="10"/>
              </w:rPr>
            </w:pPr>
          </w:p>
        </w:tc>
      </w:tr>
      <w:tr w:rsidR="00FF6398" w:rsidTr="00AA3988">
        <w:trPr>
          <w:trHeight w:hRule="exact" w:val="614"/>
          <w:jc w:val="center"/>
        </w:trPr>
        <w:tc>
          <w:tcPr>
            <w:tcW w:w="6137" w:type="dxa"/>
            <w:tcBorders>
              <w:top w:val="single" w:sz="4" w:space="0" w:color="auto"/>
              <w:left w:val="single" w:sz="4" w:space="0" w:color="auto"/>
              <w:bottom w:val="single" w:sz="4" w:space="0" w:color="auto"/>
            </w:tcBorders>
            <w:shd w:val="clear" w:color="auto" w:fill="FFFFFF"/>
          </w:tcPr>
          <w:p w:rsidR="00FF6398" w:rsidRDefault="00FF6398">
            <w:pPr>
              <w:rPr>
                <w:sz w:val="10"/>
                <w:szCs w:val="10"/>
              </w:rPr>
            </w:pPr>
          </w:p>
        </w:tc>
        <w:tc>
          <w:tcPr>
            <w:tcW w:w="1275" w:type="dxa"/>
            <w:tcBorders>
              <w:top w:val="single" w:sz="4" w:space="0" w:color="auto"/>
              <w:left w:val="single" w:sz="4" w:space="0" w:color="auto"/>
              <w:bottom w:val="single" w:sz="4" w:space="0" w:color="auto"/>
            </w:tcBorders>
            <w:shd w:val="clear" w:color="auto" w:fill="FFFFFF"/>
          </w:tcPr>
          <w:p w:rsidR="00FF6398" w:rsidRDefault="00FF6398">
            <w:pPr>
              <w:rPr>
                <w:sz w:val="10"/>
                <w:szCs w:val="10"/>
              </w:rPr>
            </w:pPr>
          </w:p>
        </w:tc>
        <w:tc>
          <w:tcPr>
            <w:tcW w:w="1418" w:type="dxa"/>
            <w:tcBorders>
              <w:top w:val="single" w:sz="4" w:space="0" w:color="auto"/>
              <w:left w:val="single" w:sz="4" w:space="0" w:color="auto"/>
              <w:bottom w:val="single" w:sz="4" w:space="0" w:color="auto"/>
            </w:tcBorders>
            <w:shd w:val="clear" w:color="auto" w:fill="FFFFFF"/>
          </w:tcPr>
          <w:p w:rsidR="00FF6398" w:rsidRDefault="00FF6398" w:rsidP="00917400">
            <w:pPr>
              <w:rPr>
                <w:sz w:val="10"/>
                <w:szCs w:val="10"/>
              </w:rPr>
            </w:pPr>
          </w:p>
        </w:tc>
        <w:tc>
          <w:tcPr>
            <w:tcW w:w="2268" w:type="dxa"/>
            <w:tcBorders>
              <w:top w:val="single" w:sz="4" w:space="0" w:color="auto"/>
              <w:left w:val="single" w:sz="4" w:space="0" w:color="auto"/>
              <w:bottom w:val="single" w:sz="4" w:space="0" w:color="auto"/>
            </w:tcBorders>
            <w:shd w:val="clear" w:color="auto" w:fill="FFFFFF"/>
          </w:tcPr>
          <w:p w:rsidR="00FF6398" w:rsidRDefault="00FF6398">
            <w:pPr>
              <w:rPr>
                <w:sz w:val="10"/>
                <w:szCs w:val="10"/>
              </w:rPr>
            </w:pPr>
          </w:p>
        </w:tc>
        <w:tc>
          <w:tcPr>
            <w:tcW w:w="2123" w:type="dxa"/>
            <w:tcBorders>
              <w:top w:val="single" w:sz="4" w:space="0" w:color="auto"/>
              <w:left w:val="single" w:sz="4" w:space="0" w:color="auto"/>
              <w:bottom w:val="single" w:sz="4" w:space="0" w:color="auto"/>
              <w:right w:val="single" w:sz="4" w:space="0" w:color="auto"/>
            </w:tcBorders>
            <w:shd w:val="clear" w:color="auto" w:fill="FFFFFF"/>
          </w:tcPr>
          <w:p w:rsidR="00FF6398" w:rsidRDefault="00FF6398">
            <w:pPr>
              <w:rPr>
                <w:sz w:val="10"/>
                <w:szCs w:val="10"/>
              </w:rPr>
            </w:pPr>
          </w:p>
        </w:tc>
      </w:tr>
    </w:tbl>
    <w:p w:rsidR="003D196E" w:rsidRDefault="003D196E"/>
    <w:sectPr w:rsidR="003D196E" w:rsidSect="00AA3988">
      <w:pgSz w:w="16840" w:h="11900" w:orient="landscape"/>
      <w:pgMar w:top="815" w:right="1378" w:bottom="703" w:left="1378" w:header="950" w:footer="95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41" w:rsidRDefault="00F06341">
      <w:r>
        <w:separator/>
      </w:r>
    </w:p>
  </w:endnote>
  <w:endnote w:type="continuationSeparator" w:id="0">
    <w:p w:rsidR="00F06341" w:rsidRDefault="00F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41" w:rsidRDefault="00F06341"/>
  </w:footnote>
  <w:footnote w:type="continuationSeparator" w:id="0">
    <w:p w:rsidR="00F06341" w:rsidRDefault="00F06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3896995</wp:posOffset>
              </wp:positionH>
              <wp:positionV relativeFrom="page">
                <wp:posOffset>457835</wp:posOffset>
              </wp:positionV>
              <wp:extent cx="3077210" cy="568325"/>
              <wp:effectExtent l="0" t="0" r="0" b="0"/>
              <wp:wrapNone/>
              <wp:docPr id="12" name="Shape 12"/>
              <wp:cNvGraphicFramePr/>
              <a:graphic xmlns:a="http://schemas.openxmlformats.org/drawingml/2006/main">
                <a:graphicData uri="http://schemas.microsoft.com/office/word/2010/wordprocessingShape">
                  <wps:wsp>
                    <wps:cNvSpPr txBox="1"/>
                    <wps:spPr>
                      <a:xfrm>
                        <a:off x="0" y="0"/>
                        <a:ext cx="3077210" cy="568325"/>
                      </a:xfrm>
                      <a:prstGeom prst="rect">
                        <a:avLst/>
                      </a:prstGeom>
                      <a:noFill/>
                    </wps:spPr>
                    <wps:txbx>
                      <w:txbxContent>
                        <w:p w:rsidR="00BD0C8C" w:rsidRDefault="00BD0C8C">
                          <w:pPr>
                            <w:pStyle w:val="a9"/>
                            <w:jc w:val="left"/>
                            <w:rPr>
                              <w:sz w:val="20"/>
                              <w:szCs w:val="20"/>
                            </w:rPr>
                          </w:pPr>
                          <w:r>
                            <w:rPr>
                              <w:sz w:val="20"/>
                              <w:szCs w:val="20"/>
                            </w:rPr>
                            <w:t xml:space="preserve">Приложение № </w:t>
                          </w:r>
                          <w:r w:rsidR="00360E07">
                            <w:t>5</w:t>
                          </w:r>
                        </w:p>
                        <w:p w:rsidR="00BD0C8C" w:rsidRDefault="00BD0C8C">
                          <w:pPr>
                            <w:pStyle w:val="a9"/>
                            <w:jc w:val="left"/>
                            <w:rPr>
                              <w:sz w:val="17"/>
                              <w:szCs w:val="17"/>
                            </w:rPr>
                          </w:pPr>
                          <w:r>
                            <w:rPr>
                              <w:i/>
                              <w:iCs/>
                              <w:sz w:val="17"/>
                              <w:szCs w:val="17"/>
                              <w:shd w:val="clear" w:color="auto" w:fill="FFFFFF"/>
                            </w:rPr>
                            <w:t>към чл. 1</w:t>
                          </w:r>
                          <w:r w:rsidR="00360E07">
                            <w:rPr>
                              <w:i/>
                              <w:iCs/>
                              <w:sz w:val="17"/>
                              <w:szCs w:val="17"/>
                              <w:shd w:val="clear" w:color="auto" w:fill="FFFFFF"/>
                            </w:rPr>
                            <w:t>1</w:t>
                          </w:r>
                          <w:r>
                            <w:rPr>
                              <w:i/>
                              <w:iCs/>
                              <w:sz w:val="17"/>
                              <w:szCs w:val="17"/>
                              <w:shd w:val="clear" w:color="auto" w:fill="FFFFFF"/>
                            </w:rPr>
                            <w:t>, ал. 1 от Вътрешни правила за организация на</w:t>
                          </w:r>
                        </w:p>
                        <w:p w:rsidR="00BD0C8C" w:rsidRDefault="00BD0C8C">
                          <w:pPr>
                            <w:pStyle w:val="a9"/>
                            <w:jc w:val="left"/>
                            <w:rPr>
                              <w:sz w:val="17"/>
                              <w:szCs w:val="17"/>
                            </w:rPr>
                          </w:pPr>
                          <w:r>
                            <w:rPr>
                              <w:i/>
                              <w:iCs/>
                              <w:sz w:val="17"/>
                              <w:szCs w:val="17"/>
                            </w:rPr>
                            <w:t>административното обслужване в Областна администрация</w:t>
                          </w:r>
                        </w:p>
                        <w:p w:rsidR="00BD0C8C" w:rsidRDefault="00BD0C8C">
                          <w:pPr>
                            <w:pStyle w:val="a9"/>
                            <w:jc w:val="left"/>
                            <w:rPr>
                              <w:sz w:val="17"/>
                              <w:szCs w:val="17"/>
                            </w:rPr>
                          </w:pPr>
                          <w:r>
                            <w:rPr>
                              <w:i/>
                              <w:iCs/>
                              <w:sz w:val="17"/>
                              <w:szCs w:val="17"/>
                            </w:rPr>
                            <w:t>Разград</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2" o:spid="_x0000_s1031" type="#_x0000_t202" style="position:absolute;margin-left:306.85pt;margin-top:36.05pt;width:242.3pt;height:44.7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" filled="f" stroked="f">
              <v:textbox style="mso-fit-shape-to-text:t" inset="0,0,0,0">
                <w:txbxContent>
                  <w:p w:rsidR="00BD0C8C" w:rsidRDefault="00BD0C8C">
                    <w:pPr>
                      <w:pStyle w:val="a9"/>
                      <w:jc w:val="left"/>
                      <w:rPr>
                        <w:sz w:val="20"/>
                        <w:szCs w:val="20"/>
                      </w:rPr>
                    </w:pPr>
                    <w:r>
                      <w:rPr>
                        <w:sz w:val="20"/>
                        <w:szCs w:val="20"/>
                      </w:rPr>
                      <w:t xml:space="preserve">Приложение № </w:t>
                    </w:r>
                    <w:r w:rsidR="00360E07">
                      <w:t>5</w:t>
                    </w:r>
                  </w:p>
                  <w:p w:rsidR="00BD0C8C" w:rsidRDefault="00BD0C8C">
                    <w:pPr>
                      <w:pStyle w:val="a9"/>
                      <w:jc w:val="left"/>
                      <w:rPr>
                        <w:sz w:val="17"/>
                        <w:szCs w:val="17"/>
                      </w:rPr>
                    </w:pPr>
                    <w:r>
                      <w:rPr>
                        <w:i/>
                        <w:iCs/>
                        <w:sz w:val="17"/>
                        <w:szCs w:val="17"/>
                        <w:shd w:val="clear" w:color="auto" w:fill="FFFFFF"/>
                      </w:rPr>
                      <w:t>към чл. 1</w:t>
                    </w:r>
                    <w:r w:rsidR="00360E07">
                      <w:rPr>
                        <w:i/>
                        <w:iCs/>
                        <w:sz w:val="17"/>
                        <w:szCs w:val="17"/>
                        <w:shd w:val="clear" w:color="auto" w:fill="FFFFFF"/>
                      </w:rPr>
                      <w:t>1</w:t>
                    </w:r>
                    <w:r>
                      <w:rPr>
                        <w:i/>
                        <w:iCs/>
                        <w:sz w:val="17"/>
                        <w:szCs w:val="17"/>
                        <w:shd w:val="clear" w:color="auto" w:fill="FFFFFF"/>
                      </w:rPr>
                      <w:t>, ал. 1 от Вътрешни правила за организация на</w:t>
                    </w:r>
                  </w:p>
                  <w:p w:rsidR="00BD0C8C" w:rsidRDefault="00BD0C8C">
                    <w:pPr>
                      <w:pStyle w:val="a9"/>
                      <w:jc w:val="left"/>
                      <w:rPr>
                        <w:sz w:val="17"/>
                        <w:szCs w:val="17"/>
                      </w:rPr>
                    </w:pPr>
                    <w:r>
                      <w:rPr>
                        <w:i/>
                        <w:iCs/>
                        <w:sz w:val="17"/>
                        <w:szCs w:val="17"/>
                      </w:rPr>
                      <w:t>административното обслужване в Областна администрация</w:t>
                    </w:r>
                  </w:p>
                  <w:p w:rsidR="00BD0C8C" w:rsidRDefault="00BD0C8C">
                    <w:pPr>
                      <w:pStyle w:val="a9"/>
                      <w:jc w:val="left"/>
                      <w:rPr>
                        <w:sz w:val="17"/>
                        <w:szCs w:val="17"/>
                      </w:rPr>
                    </w:pPr>
                    <w:r>
                      <w:rPr>
                        <w:i/>
                        <w:iCs/>
                        <w:sz w:val="17"/>
                        <w:szCs w:val="17"/>
                      </w:rPr>
                      <w:t>Разград</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3896995</wp:posOffset>
              </wp:positionH>
              <wp:positionV relativeFrom="page">
                <wp:posOffset>457835</wp:posOffset>
              </wp:positionV>
              <wp:extent cx="3077210" cy="568325"/>
              <wp:effectExtent l="0" t="0" r="0" b="0"/>
              <wp:wrapNone/>
              <wp:docPr id="10" name="Shape 10"/>
              <wp:cNvGraphicFramePr/>
              <a:graphic xmlns:a="http://schemas.openxmlformats.org/drawingml/2006/main">
                <a:graphicData uri="http://schemas.microsoft.com/office/word/2010/wordprocessingShape">
                  <wps:wsp>
                    <wps:cNvSpPr txBox="1"/>
                    <wps:spPr>
                      <a:xfrm>
                        <a:off x="0" y="0"/>
                        <a:ext cx="3077210" cy="568325"/>
                      </a:xfrm>
                      <a:prstGeom prst="rect">
                        <a:avLst/>
                      </a:prstGeom>
                      <a:noFill/>
                    </wps:spPr>
                    <wps:txbx>
                      <w:txbxContent>
                        <w:p w:rsidR="00BD0C8C" w:rsidRDefault="00BD0C8C">
                          <w:pPr>
                            <w:pStyle w:val="a9"/>
                            <w:jc w:val="left"/>
                            <w:rPr>
                              <w:sz w:val="20"/>
                              <w:szCs w:val="20"/>
                            </w:rPr>
                          </w:pPr>
                          <w:r>
                            <w:rPr>
                              <w:sz w:val="20"/>
                              <w:szCs w:val="20"/>
                            </w:rPr>
                            <w:t xml:space="preserve">Приложение № </w:t>
                          </w:r>
                          <w:r>
                            <w:fldChar w:fldCharType="begin"/>
                          </w:r>
                          <w:r>
                            <w:instrText xml:space="preserve"> PAGE \* MERGEFORMAT </w:instrText>
                          </w:r>
                          <w:r>
                            <w:fldChar w:fldCharType="separate"/>
                          </w:r>
                          <w:r>
                            <w:rPr>
                              <w:sz w:val="20"/>
                              <w:szCs w:val="20"/>
                            </w:rPr>
                            <w:t>#</w:t>
                          </w:r>
                          <w:r>
                            <w:rPr>
                              <w:sz w:val="20"/>
                              <w:szCs w:val="20"/>
                            </w:rPr>
                            <w:fldChar w:fldCharType="end"/>
                          </w:r>
                        </w:p>
                        <w:p w:rsidR="00BD0C8C" w:rsidRDefault="00BD0C8C">
                          <w:pPr>
                            <w:pStyle w:val="a9"/>
                            <w:jc w:val="left"/>
                            <w:rPr>
                              <w:sz w:val="17"/>
                              <w:szCs w:val="17"/>
                            </w:rPr>
                          </w:pPr>
                          <w:r>
                            <w:rPr>
                              <w:i/>
                              <w:iCs/>
                              <w:sz w:val="17"/>
                              <w:szCs w:val="17"/>
                              <w:shd w:val="clear" w:color="auto" w:fill="FFFFFF"/>
                            </w:rPr>
                            <w:t>към чл. 10, ал. 1 от Вътрешни правила за организация на</w:t>
                          </w:r>
                        </w:p>
                        <w:p w:rsidR="00BD0C8C" w:rsidRDefault="00BD0C8C">
                          <w:pPr>
                            <w:pStyle w:val="a9"/>
                            <w:jc w:val="left"/>
                            <w:rPr>
                              <w:sz w:val="17"/>
                              <w:szCs w:val="17"/>
                            </w:rPr>
                          </w:pPr>
                          <w:r>
                            <w:rPr>
                              <w:i/>
                              <w:iCs/>
                              <w:sz w:val="17"/>
                              <w:szCs w:val="17"/>
                            </w:rPr>
                            <w:t>административното обслужване в Областна администрация</w:t>
                          </w:r>
                        </w:p>
                        <w:p w:rsidR="00BD0C8C" w:rsidRDefault="00BD0C8C">
                          <w:pPr>
                            <w:pStyle w:val="a9"/>
                            <w:jc w:val="left"/>
                            <w:rPr>
                              <w:sz w:val="17"/>
                              <w:szCs w:val="17"/>
                            </w:rPr>
                          </w:pPr>
                          <w:r>
                            <w:rPr>
                              <w:i/>
                              <w:iCs/>
                              <w:sz w:val="17"/>
                              <w:szCs w:val="17"/>
                            </w:rPr>
                            <w:t>Стара Загора</w:t>
                          </w:r>
                        </w:p>
                      </w:txbxContent>
                    </wps:txbx>
                    <wps:bodyPr wrap="none"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Shape 10" o:spid="_x0000_s1032" type="#_x0000_t202" style="position:absolute;margin-left:306.85pt;margin-top:36.05pt;width:242.3pt;height:44.7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" filled="f" stroked="f">
              <v:textbox style="mso-fit-shape-to-text:t" inset="0,0,0,0">
                <w:txbxContent>
                  <w:p w:rsidR="00BD0C8C" w:rsidRDefault="00BD0C8C">
                    <w:pPr>
                      <w:pStyle w:val="a9"/>
                      <w:jc w:val="left"/>
                      <w:rPr>
                        <w:sz w:val="20"/>
                        <w:szCs w:val="20"/>
                      </w:rPr>
                    </w:pPr>
                    <w:r>
                      <w:rPr>
                        <w:sz w:val="20"/>
                        <w:szCs w:val="20"/>
                      </w:rPr>
                      <w:t xml:space="preserve">Приложение № </w:t>
                    </w:r>
                    <w:r>
                      <w:fldChar w:fldCharType="begin"/>
                    </w:r>
                    <w:r>
                      <w:instrText xml:space="preserve"> PAGE \* MERGEFORMAT </w:instrText>
                    </w:r>
                    <w:r>
                      <w:fldChar w:fldCharType="separate"/>
                    </w:r>
                    <w:r>
                      <w:rPr>
                        <w:sz w:val="20"/>
                        <w:szCs w:val="20"/>
                      </w:rPr>
                      <w:t>#</w:t>
                    </w:r>
                    <w:r>
                      <w:rPr>
                        <w:sz w:val="20"/>
                        <w:szCs w:val="20"/>
                      </w:rPr>
                      <w:fldChar w:fldCharType="end"/>
                    </w:r>
                  </w:p>
                  <w:p w:rsidR="00BD0C8C" w:rsidRDefault="00BD0C8C">
                    <w:pPr>
                      <w:pStyle w:val="a9"/>
                      <w:jc w:val="left"/>
                      <w:rPr>
                        <w:sz w:val="17"/>
                        <w:szCs w:val="17"/>
                      </w:rPr>
                    </w:pPr>
                    <w:r>
                      <w:rPr>
                        <w:i/>
                        <w:iCs/>
                        <w:sz w:val="17"/>
                        <w:szCs w:val="17"/>
                        <w:shd w:val="clear" w:color="auto" w:fill="FFFFFF"/>
                      </w:rPr>
                      <w:t>към чл. 10, ал. 1 от Вътрешни правила за организация на</w:t>
                    </w:r>
                  </w:p>
                  <w:p w:rsidR="00BD0C8C" w:rsidRDefault="00BD0C8C">
                    <w:pPr>
                      <w:pStyle w:val="a9"/>
                      <w:jc w:val="left"/>
                      <w:rPr>
                        <w:sz w:val="17"/>
                        <w:szCs w:val="17"/>
                      </w:rPr>
                    </w:pPr>
                    <w:r>
                      <w:rPr>
                        <w:i/>
                        <w:iCs/>
                        <w:sz w:val="17"/>
                        <w:szCs w:val="17"/>
                      </w:rPr>
                      <w:t>административното обслужване в Областна администрация</w:t>
                    </w:r>
                  </w:p>
                  <w:p w:rsidR="00BD0C8C" w:rsidRDefault="00BD0C8C">
                    <w:pPr>
                      <w:pStyle w:val="a9"/>
                      <w:jc w:val="left"/>
                      <w:rPr>
                        <w:sz w:val="17"/>
                        <w:szCs w:val="17"/>
                      </w:rPr>
                    </w:pPr>
                    <w:r>
                      <w:rPr>
                        <w:i/>
                        <w:iCs/>
                        <w:sz w:val="17"/>
                        <w:szCs w:val="17"/>
                      </w:rPr>
                      <w:t>Стара Загора</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3314700</wp:posOffset>
              </wp:positionH>
              <wp:positionV relativeFrom="page">
                <wp:posOffset>438150</wp:posOffset>
              </wp:positionV>
              <wp:extent cx="3257550" cy="552450"/>
              <wp:effectExtent l="0" t="0" r="0" b="0"/>
              <wp:wrapNone/>
              <wp:docPr id="14" name="Shape 14"/>
              <wp:cNvGraphicFramePr/>
              <a:graphic xmlns:a="http://schemas.openxmlformats.org/drawingml/2006/main">
                <a:graphicData uri="http://schemas.microsoft.com/office/word/2010/wordprocessingShape">
                  <wps:wsp>
                    <wps:cNvSpPr txBox="1"/>
                    <wps:spPr>
                      <a:xfrm>
                        <a:off x="0" y="0"/>
                        <a:ext cx="3257550" cy="552450"/>
                      </a:xfrm>
                      <a:prstGeom prst="rect">
                        <a:avLst/>
                      </a:prstGeom>
                      <a:noFill/>
                    </wps:spPr>
                    <wps:txbx>
                      <w:txbxContent>
                        <w:p w:rsidR="00BD0C8C" w:rsidRDefault="00BD0C8C">
                          <w:pPr>
                            <w:pStyle w:val="a9"/>
                            <w:jc w:val="left"/>
                            <w:rPr>
                              <w:sz w:val="20"/>
                              <w:szCs w:val="20"/>
                            </w:rPr>
                          </w:pPr>
                          <w:r>
                            <w:rPr>
                              <w:sz w:val="20"/>
                              <w:szCs w:val="20"/>
                              <w:shd w:val="clear" w:color="auto" w:fill="FFFFFF"/>
                            </w:rPr>
                            <w:t xml:space="preserve">Приложение № </w:t>
                          </w:r>
                          <w:r w:rsidR="00B35288">
                            <w:rPr>
                              <w:sz w:val="20"/>
                              <w:szCs w:val="20"/>
                              <w:shd w:val="clear" w:color="auto" w:fill="FFFFFF"/>
                            </w:rPr>
                            <w:t>4</w:t>
                          </w:r>
                        </w:p>
                        <w:p w:rsidR="00BD0C8C" w:rsidRDefault="00BD0C8C">
                          <w:pPr>
                            <w:pStyle w:val="a9"/>
                            <w:jc w:val="left"/>
                            <w:rPr>
                              <w:sz w:val="17"/>
                              <w:szCs w:val="17"/>
                            </w:rPr>
                          </w:pPr>
                          <w:r>
                            <w:rPr>
                              <w:i/>
                              <w:iCs/>
                              <w:sz w:val="17"/>
                              <w:szCs w:val="17"/>
                              <w:shd w:val="clear" w:color="auto" w:fill="FFFFFF"/>
                            </w:rPr>
                            <w:t>към чл. 1</w:t>
                          </w:r>
                          <w:r w:rsidR="00B35288">
                            <w:rPr>
                              <w:i/>
                              <w:iCs/>
                              <w:sz w:val="17"/>
                              <w:szCs w:val="17"/>
                              <w:shd w:val="clear" w:color="auto" w:fill="FFFFFF"/>
                            </w:rPr>
                            <w:t>8</w:t>
                          </w:r>
                          <w:r>
                            <w:rPr>
                              <w:i/>
                              <w:iCs/>
                              <w:sz w:val="17"/>
                              <w:szCs w:val="17"/>
                              <w:shd w:val="clear" w:color="auto" w:fill="FFFFFF"/>
                            </w:rPr>
                            <w:t xml:space="preserve">, ал. </w:t>
                          </w:r>
                          <w:r>
                            <w:fldChar w:fldCharType="begin"/>
                          </w:r>
                          <w:r>
                            <w:instrText xml:space="preserve"> PAGE \* MERGEFORMAT </w:instrText>
                          </w:r>
                          <w:r>
                            <w:fldChar w:fldCharType="separate"/>
                          </w:r>
                          <w:r w:rsidR="006F605F" w:rsidRPr="006F605F">
                            <w:rPr>
                              <w:i/>
                              <w:iCs/>
                              <w:noProof/>
                              <w:sz w:val="17"/>
                              <w:szCs w:val="17"/>
                              <w:shd w:val="clear" w:color="auto" w:fill="FFFFFF"/>
                            </w:rPr>
                            <w:t>3</w:t>
                          </w:r>
                          <w:r>
                            <w:rPr>
                              <w:i/>
                              <w:iCs/>
                              <w:sz w:val="17"/>
                              <w:szCs w:val="17"/>
                              <w:shd w:val="clear" w:color="auto" w:fill="FFFFFF"/>
                            </w:rPr>
                            <w:fldChar w:fldCharType="end"/>
                          </w:r>
                          <w:r>
                            <w:rPr>
                              <w:i/>
                              <w:iCs/>
                              <w:sz w:val="17"/>
                              <w:szCs w:val="17"/>
                              <w:shd w:val="clear" w:color="auto" w:fill="FFFFFF"/>
                            </w:rPr>
                            <w:t xml:space="preserve"> от Вътрешни правила за организация на</w:t>
                          </w:r>
                        </w:p>
                        <w:p w:rsidR="00BD0C8C" w:rsidRDefault="00BD0C8C">
                          <w:pPr>
                            <w:pStyle w:val="a9"/>
                            <w:jc w:val="left"/>
                            <w:rPr>
                              <w:sz w:val="17"/>
                              <w:szCs w:val="17"/>
                            </w:rPr>
                          </w:pPr>
                          <w:r>
                            <w:rPr>
                              <w:i/>
                              <w:iCs/>
                              <w:sz w:val="17"/>
                              <w:szCs w:val="17"/>
                            </w:rPr>
                            <w:t>административното обслужване в Областна администрация Разград</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14" o:spid="_x0000_s1031" type="#_x0000_t202" style="position:absolute;margin-left:261pt;margin-top:34.5pt;width:256.5pt;height:43.5pt;z-index:-44040178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" filled="f" stroked="f">
              <v:textbox inset="0,0,0,0">
                <w:txbxContent>
                  <w:p w:rsidR="00BD0C8C" w:rsidRDefault="00BD0C8C">
                    <w:pPr>
                      <w:pStyle w:val="a9"/>
                      <w:jc w:val="left"/>
                      <w:rPr>
                        <w:sz w:val="20"/>
                        <w:szCs w:val="20"/>
                      </w:rPr>
                    </w:pPr>
                    <w:r>
                      <w:rPr>
                        <w:sz w:val="20"/>
                        <w:szCs w:val="20"/>
                        <w:shd w:val="clear" w:color="auto" w:fill="FFFFFF"/>
                      </w:rPr>
                      <w:t xml:space="preserve">Приложение № </w:t>
                    </w:r>
                    <w:r w:rsidR="00B35288">
                      <w:rPr>
                        <w:sz w:val="20"/>
                        <w:szCs w:val="20"/>
                        <w:shd w:val="clear" w:color="auto" w:fill="FFFFFF"/>
                      </w:rPr>
                      <w:t>4</w:t>
                    </w:r>
                  </w:p>
                  <w:p w:rsidR="00BD0C8C" w:rsidRDefault="00BD0C8C">
                    <w:pPr>
                      <w:pStyle w:val="a9"/>
                      <w:jc w:val="left"/>
                      <w:rPr>
                        <w:sz w:val="17"/>
                        <w:szCs w:val="17"/>
                      </w:rPr>
                    </w:pPr>
                    <w:r>
                      <w:rPr>
                        <w:i/>
                        <w:iCs/>
                        <w:sz w:val="17"/>
                        <w:szCs w:val="17"/>
                        <w:shd w:val="clear" w:color="auto" w:fill="FFFFFF"/>
                      </w:rPr>
                      <w:t>към чл. 1</w:t>
                    </w:r>
                    <w:r w:rsidR="00B35288">
                      <w:rPr>
                        <w:i/>
                        <w:iCs/>
                        <w:sz w:val="17"/>
                        <w:szCs w:val="17"/>
                        <w:shd w:val="clear" w:color="auto" w:fill="FFFFFF"/>
                      </w:rPr>
                      <w:t>8</w:t>
                    </w:r>
                    <w:r>
                      <w:rPr>
                        <w:i/>
                        <w:iCs/>
                        <w:sz w:val="17"/>
                        <w:szCs w:val="17"/>
                        <w:shd w:val="clear" w:color="auto" w:fill="FFFFFF"/>
                      </w:rPr>
                      <w:t xml:space="preserve">, ал. </w:t>
                    </w:r>
                    <w:r>
                      <w:fldChar w:fldCharType="begin"/>
                    </w:r>
                    <w:r>
                      <w:instrText xml:space="preserve"> PAGE \* MERGEFORMAT </w:instrText>
                    </w:r>
                    <w:r>
                      <w:fldChar w:fldCharType="separate"/>
                    </w:r>
                    <w:r w:rsidR="006F605F" w:rsidRPr="006F605F">
                      <w:rPr>
                        <w:i/>
                        <w:iCs/>
                        <w:noProof/>
                        <w:sz w:val="17"/>
                        <w:szCs w:val="17"/>
                        <w:shd w:val="clear" w:color="auto" w:fill="FFFFFF"/>
                      </w:rPr>
                      <w:t>3</w:t>
                    </w:r>
                    <w:r>
                      <w:rPr>
                        <w:i/>
                        <w:iCs/>
                        <w:sz w:val="17"/>
                        <w:szCs w:val="17"/>
                        <w:shd w:val="clear" w:color="auto" w:fill="FFFFFF"/>
                      </w:rPr>
                      <w:fldChar w:fldCharType="end"/>
                    </w:r>
                    <w:r>
                      <w:rPr>
                        <w:i/>
                        <w:iCs/>
                        <w:sz w:val="17"/>
                        <w:szCs w:val="17"/>
                        <w:shd w:val="clear" w:color="auto" w:fill="FFFFFF"/>
                      </w:rPr>
                      <w:t xml:space="preserve"> от Вътрешни правила за организация на</w:t>
                    </w:r>
                  </w:p>
                  <w:p w:rsidR="00BD0C8C" w:rsidRDefault="00BD0C8C">
                    <w:pPr>
                      <w:pStyle w:val="a9"/>
                      <w:jc w:val="left"/>
                      <w:rPr>
                        <w:sz w:val="17"/>
                        <w:szCs w:val="17"/>
                      </w:rPr>
                    </w:pPr>
                    <w:r>
                      <w:rPr>
                        <w:i/>
                        <w:iCs/>
                        <w:sz w:val="17"/>
                        <w:szCs w:val="17"/>
                      </w:rPr>
                      <w:t>административното обслужване в Областна администрация Разград</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r>
      <w:rPr>
        <w:noProof/>
        <w:lang w:bidi="ar-SA"/>
      </w:rPr>
      <mc:AlternateContent>
        <mc:Choice Requires="wps">
          <w:drawing>
            <wp:anchor distT="0" distB="0" distL="0" distR="0" simplePos="0" relativeHeight="62914700" behindDoc="1" locked="0" layoutInCell="1" allowOverlap="1" wp14:anchorId="5ED8D78A" wp14:editId="3FD1BCD3">
              <wp:simplePos x="0" y="0"/>
              <wp:positionH relativeFrom="page">
                <wp:posOffset>6153150</wp:posOffset>
              </wp:positionH>
              <wp:positionV relativeFrom="topMargin">
                <wp:posOffset>247650</wp:posOffset>
              </wp:positionV>
              <wp:extent cx="3305175" cy="657225"/>
              <wp:effectExtent l="0" t="0" r="0" b="0"/>
              <wp:wrapNone/>
              <wp:docPr id="16" name="Shape 16"/>
              <wp:cNvGraphicFramePr/>
              <a:graphic xmlns:a="http://schemas.openxmlformats.org/drawingml/2006/main">
                <a:graphicData uri="http://schemas.microsoft.com/office/word/2010/wordprocessingShape">
                  <wps:wsp>
                    <wps:cNvSpPr txBox="1"/>
                    <wps:spPr>
                      <a:xfrm>
                        <a:off x="0" y="0"/>
                        <a:ext cx="3305175" cy="657225"/>
                      </a:xfrm>
                      <a:prstGeom prst="rect">
                        <a:avLst/>
                      </a:prstGeom>
                      <a:noFill/>
                    </wps:spPr>
                    <wps:txbx>
                      <w:txbxContent>
                        <w:p w:rsidR="00BD0C8C" w:rsidRDefault="00BD0C8C">
                          <w:pPr>
                            <w:pStyle w:val="a9"/>
                            <w:jc w:val="left"/>
                            <w:rPr>
                              <w:sz w:val="20"/>
                              <w:szCs w:val="20"/>
                            </w:rPr>
                          </w:pPr>
                          <w:r>
                            <w:rPr>
                              <w:sz w:val="20"/>
                              <w:szCs w:val="20"/>
                              <w:shd w:val="clear" w:color="auto" w:fill="FFFFFF"/>
                            </w:rPr>
                            <w:t xml:space="preserve">Приложение № </w:t>
                          </w:r>
                          <w:r w:rsidR="00B35288">
                            <w:rPr>
                              <w:sz w:val="20"/>
                              <w:szCs w:val="20"/>
                              <w:shd w:val="clear" w:color="auto" w:fill="FFFFFF"/>
                            </w:rPr>
                            <w:t>3</w:t>
                          </w:r>
                        </w:p>
                        <w:p w:rsidR="00BD0C8C" w:rsidRDefault="00BD0C8C">
                          <w:pPr>
                            <w:pStyle w:val="a9"/>
                            <w:jc w:val="left"/>
                            <w:rPr>
                              <w:sz w:val="17"/>
                              <w:szCs w:val="17"/>
                            </w:rPr>
                          </w:pPr>
                          <w:r>
                            <w:rPr>
                              <w:i/>
                              <w:iCs/>
                              <w:sz w:val="17"/>
                              <w:szCs w:val="17"/>
                              <w:shd w:val="clear" w:color="auto" w:fill="FFFFFF"/>
                            </w:rPr>
                            <w:t>към чл. 1</w:t>
                          </w:r>
                          <w:r w:rsidR="00822BBD">
                            <w:rPr>
                              <w:i/>
                              <w:iCs/>
                              <w:sz w:val="17"/>
                              <w:szCs w:val="17"/>
                              <w:shd w:val="clear" w:color="auto" w:fill="FFFFFF"/>
                            </w:rPr>
                            <w:t>6</w:t>
                          </w:r>
                          <w:r>
                            <w:rPr>
                              <w:i/>
                              <w:iCs/>
                              <w:sz w:val="17"/>
                              <w:szCs w:val="17"/>
                              <w:shd w:val="clear" w:color="auto" w:fill="FFFFFF"/>
                            </w:rPr>
                            <w:t>, ал. 4 от Вътрешни правила за организация на</w:t>
                          </w:r>
                        </w:p>
                        <w:p w:rsidR="00BD0C8C" w:rsidRDefault="00BD0C8C">
                          <w:pPr>
                            <w:pStyle w:val="a9"/>
                            <w:jc w:val="left"/>
                            <w:rPr>
                              <w:sz w:val="17"/>
                              <w:szCs w:val="17"/>
                            </w:rPr>
                          </w:pPr>
                          <w:r>
                            <w:rPr>
                              <w:i/>
                              <w:iCs/>
                              <w:sz w:val="17"/>
                              <w:szCs w:val="17"/>
                            </w:rPr>
                            <w:t>административното обслужване в Областна администрация Разград</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D8D78A" id="_x0000_t202" coordsize="21600,21600" o:spt="202" path="m,l,21600r21600,l21600,xe">
              <v:stroke joinstyle="miter"/>
              <v:path gradientshapeok="t" o:connecttype="rect"/>
            </v:shapetype>
            <v:shape id="Shape 16" o:spid="_x0000_s1034" type="#_x0000_t202" style="position:absolute;margin-left:484.5pt;margin-top:19.5pt;width:260.25pt;height:51.75pt;z-index:-440401780;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" filled="f" stroked="f">
              <v:textbox inset="0,0,0,0">
                <w:txbxContent>
                  <w:p w:rsidR="00BD0C8C" w:rsidRDefault="00BD0C8C">
                    <w:pPr>
                      <w:pStyle w:val="a9"/>
                      <w:jc w:val="left"/>
                      <w:rPr>
                        <w:sz w:val="20"/>
                        <w:szCs w:val="20"/>
                      </w:rPr>
                    </w:pPr>
                    <w:r>
                      <w:rPr>
                        <w:sz w:val="20"/>
                        <w:szCs w:val="20"/>
                        <w:shd w:val="clear" w:color="auto" w:fill="FFFFFF"/>
                      </w:rPr>
                      <w:t xml:space="preserve">Приложение № </w:t>
                    </w:r>
                    <w:r w:rsidR="00B35288">
                      <w:rPr>
                        <w:sz w:val="20"/>
                        <w:szCs w:val="20"/>
                        <w:shd w:val="clear" w:color="auto" w:fill="FFFFFF"/>
                      </w:rPr>
                      <w:t>3</w:t>
                    </w:r>
                  </w:p>
                  <w:p w:rsidR="00BD0C8C" w:rsidRDefault="00BD0C8C">
                    <w:pPr>
                      <w:pStyle w:val="a9"/>
                      <w:jc w:val="left"/>
                      <w:rPr>
                        <w:sz w:val="17"/>
                        <w:szCs w:val="17"/>
                      </w:rPr>
                    </w:pPr>
                    <w:r>
                      <w:rPr>
                        <w:i/>
                        <w:iCs/>
                        <w:sz w:val="17"/>
                        <w:szCs w:val="17"/>
                        <w:shd w:val="clear" w:color="auto" w:fill="FFFFFF"/>
                      </w:rPr>
                      <w:t>към чл. 1</w:t>
                    </w:r>
                    <w:r w:rsidR="00822BBD">
                      <w:rPr>
                        <w:i/>
                        <w:iCs/>
                        <w:sz w:val="17"/>
                        <w:szCs w:val="17"/>
                        <w:shd w:val="clear" w:color="auto" w:fill="FFFFFF"/>
                      </w:rPr>
                      <w:t>6</w:t>
                    </w:r>
                    <w:r>
                      <w:rPr>
                        <w:i/>
                        <w:iCs/>
                        <w:sz w:val="17"/>
                        <w:szCs w:val="17"/>
                        <w:shd w:val="clear" w:color="auto" w:fill="FFFFFF"/>
                      </w:rPr>
                      <w:t>, ал. 4 от Вътрешни правила за организация на</w:t>
                    </w:r>
                  </w:p>
                  <w:p w:rsidR="00BD0C8C" w:rsidRDefault="00BD0C8C">
                    <w:pPr>
                      <w:pStyle w:val="a9"/>
                      <w:jc w:val="left"/>
                      <w:rPr>
                        <w:sz w:val="17"/>
                        <w:szCs w:val="17"/>
                      </w:rPr>
                    </w:pPr>
                    <w:r>
                      <w:rPr>
                        <w:i/>
                        <w:iCs/>
                        <w:sz w:val="17"/>
                        <w:szCs w:val="17"/>
                      </w:rPr>
                      <w:t>административното обслужване в Областна администрация Разград</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C8C" w:rsidRDefault="00BD0C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F8A"/>
    <w:multiLevelType w:val="multilevel"/>
    <w:tmpl w:val="5110660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060D1"/>
    <w:multiLevelType w:val="multilevel"/>
    <w:tmpl w:val="DDFCA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1612A"/>
    <w:multiLevelType w:val="multilevel"/>
    <w:tmpl w:val="B36CC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D67E23"/>
    <w:multiLevelType w:val="multilevel"/>
    <w:tmpl w:val="A96E9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666162"/>
    <w:multiLevelType w:val="multilevel"/>
    <w:tmpl w:val="61DA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F45ECB"/>
    <w:multiLevelType w:val="multilevel"/>
    <w:tmpl w:val="D68A11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34E09"/>
    <w:multiLevelType w:val="multilevel"/>
    <w:tmpl w:val="FD52F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B3908"/>
    <w:multiLevelType w:val="multilevel"/>
    <w:tmpl w:val="4E768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683957"/>
    <w:multiLevelType w:val="multilevel"/>
    <w:tmpl w:val="FDEA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0B09AE"/>
    <w:multiLevelType w:val="multilevel"/>
    <w:tmpl w:val="32180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A23707"/>
    <w:multiLevelType w:val="multilevel"/>
    <w:tmpl w:val="A2C84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D1444E"/>
    <w:multiLevelType w:val="multilevel"/>
    <w:tmpl w:val="46BAC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4E2E04"/>
    <w:multiLevelType w:val="multilevel"/>
    <w:tmpl w:val="150E3A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86096F"/>
    <w:multiLevelType w:val="multilevel"/>
    <w:tmpl w:val="2EF01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D2E8C"/>
    <w:multiLevelType w:val="multilevel"/>
    <w:tmpl w:val="C97A0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870533"/>
    <w:multiLevelType w:val="multilevel"/>
    <w:tmpl w:val="620E1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F21E9"/>
    <w:multiLevelType w:val="multilevel"/>
    <w:tmpl w:val="4BC64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277AB"/>
    <w:multiLevelType w:val="multilevel"/>
    <w:tmpl w:val="4914E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A95641"/>
    <w:multiLevelType w:val="multilevel"/>
    <w:tmpl w:val="873C9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132BC1"/>
    <w:multiLevelType w:val="multilevel"/>
    <w:tmpl w:val="6FDA5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620ACF"/>
    <w:multiLevelType w:val="multilevel"/>
    <w:tmpl w:val="BF1A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052BC"/>
    <w:multiLevelType w:val="multilevel"/>
    <w:tmpl w:val="95CC51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D3324"/>
    <w:multiLevelType w:val="multilevel"/>
    <w:tmpl w:val="571A0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F60624"/>
    <w:multiLevelType w:val="multilevel"/>
    <w:tmpl w:val="9C54B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070A9A"/>
    <w:multiLevelType w:val="multilevel"/>
    <w:tmpl w:val="D8362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2A1EA0"/>
    <w:multiLevelType w:val="multilevel"/>
    <w:tmpl w:val="0D2E1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513C0E"/>
    <w:multiLevelType w:val="multilevel"/>
    <w:tmpl w:val="2E54B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BF70B8"/>
    <w:multiLevelType w:val="multilevel"/>
    <w:tmpl w:val="031E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2E1D91"/>
    <w:multiLevelType w:val="multilevel"/>
    <w:tmpl w:val="DBBC5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8E6E30"/>
    <w:multiLevelType w:val="multilevel"/>
    <w:tmpl w:val="08C4B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7"/>
  </w:num>
  <w:num w:numId="4">
    <w:abstractNumId w:val="28"/>
  </w:num>
  <w:num w:numId="5">
    <w:abstractNumId w:val="4"/>
  </w:num>
  <w:num w:numId="6">
    <w:abstractNumId w:val="11"/>
  </w:num>
  <w:num w:numId="7">
    <w:abstractNumId w:val="18"/>
  </w:num>
  <w:num w:numId="8">
    <w:abstractNumId w:val="13"/>
  </w:num>
  <w:num w:numId="9">
    <w:abstractNumId w:val="26"/>
  </w:num>
  <w:num w:numId="10">
    <w:abstractNumId w:val="27"/>
  </w:num>
  <w:num w:numId="11">
    <w:abstractNumId w:val="10"/>
  </w:num>
  <w:num w:numId="12">
    <w:abstractNumId w:val="12"/>
  </w:num>
  <w:num w:numId="13">
    <w:abstractNumId w:val="15"/>
  </w:num>
  <w:num w:numId="14">
    <w:abstractNumId w:val="7"/>
  </w:num>
  <w:num w:numId="15">
    <w:abstractNumId w:val="14"/>
  </w:num>
  <w:num w:numId="16">
    <w:abstractNumId w:val="1"/>
  </w:num>
  <w:num w:numId="17">
    <w:abstractNumId w:val="9"/>
  </w:num>
  <w:num w:numId="18">
    <w:abstractNumId w:val="22"/>
  </w:num>
  <w:num w:numId="19">
    <w:abstractNumId w:val="8"/>
  </w:num>
  <w:num w:numId="20">
    <w:abstractNumId w:val="5"/>
  </w:num>
  <w:num w:numId="21">
    <w:abstractNumId w:val="29"/>
  </w:num>
  <w:num w:numId="22">
    <w:abstractNumId w:val="21"/>
  </w:num>
  <w:num w:numId="23">
    <w:abstractNumId w:val="2"/>
  </w:num>
  <w:num w:numId="24">
    <w:abstractNumId w:val="16"/>
  </w:num>
  <w:num w:numId="25">
    <w:abstractNumId w:val="23"/>
  </w:num>
  <w:num w:numId="26">
    <w:abstractNumId w:val="3"/>
  </w:num>
  <w:num w:numId="27">
    <w:abstractNumId w:val="25"/>
  </w:num>
  <w:num w:numId="28">
    <w:abstractNumId w:val="0"/>
  </w:num>
  <w:num w:numId="29">
    <w:abstractNumId w:val="20"/>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EC"/>
    <w:rsid w:val="000E721C"/>
    <w:rsid w:val="00110DB8"/>
    <w:rsid w:val="00185865"/>
    <w:rsid w:val="0019316D"/>
    <w:rsid w:val="001C160B"/>
    <w:rsid w:val="001E0F1C"/>
    <w:rsid w:val="001F12A1"/>
    <w:rsid w:val="002608D0"/>
    <w:rsid w:val="00331074"/>
    <w:rsid w:val="00360E07"/>
    <w:rsid w:val="003753A4"/>
    <w:rsid w:val="003D196E"/>
    <w:rsid w:val="003D7CFF"/>
    <w:rsid w:val="005565E9"/>
    <w:rsid w:val="00560509"/>
    <w:rsid w:val="005E4ACE"/>
    <w:rsid w:val="006813DC"/>
    <w:rsid w:val="006A69EC"/>
    <w:rsid w:val="006F3E86"/>
    <w:rsid w:val="006F605F"/>
    <w:rsid w:val="0071508F"/>
    <w:rsid w:val="00801C2E"/>
    <w:rsid w:val="00822BBD"/>
    <w:rsid w:val="00841F29"/>
    <w:rsid w:val="008870B5"/>
    <w:rsid w:val="008B7C0D"/>
    <w:rsid w:val="008F6467"/>
    <w:rsid w:val="00A7785F"/>
    <w:rsid w:val="00AA08FE"/>
    <w:rsid w:val="00AA3988"/>
    <w:rsid w:val="00B35288"/>
    <w:rsid w:val="00B435D6"/>
    <w:rsid w:val="00BD0C8C"/>
    <w:rsid w:val="00BF0854"/>
    <w:rsid w:val="00DC6411"/>
    <w:rsid w:val="00DF50BD"/>
    <w:rsid w:val="00F06341"/>
    <w:rsid w:val="00F127ED"/>
    <w:rsid w:val="00F52BAC"/>
    <w:rsid w:val="00F82395"/>
    <w:rsid w:val="00FF63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Горен или долен 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ен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лавие #1_"/>
    <w:basedOn w:val="a0"/>
    <w:link w:val="11"/>
    <w:rPr>
      <w:rFonts w:ascii="Times New Roman" w:eastAsia="Times New Roman" w:hAnsi="Times New Roman" w:cs="Times New Roman"/>
      <w:b/>
      <w:bCs/>
      <w:i/>
      <w:iCs/>
      <w:smallCaps w:val="0"/>
      <w:strike w:val="0"/>
      <w:sz w:val="32"/>
      <w:szCs w:val="32"/>
      <w:u w:val="none"/>
      <w:shd w:val="clear" w:color="auto" w:fill="auto"/>
    </w:rPr>
  </w:style>
  <w:style w:type="character" w:customStyle="1" w:styleId="31">
    <w:name w:val="Заглавие #3_"/>
    <w:basedOn w:val="a0"/>
    <w:link w:val="32"/>
    <w:rPr>
      <w:rFonts w:ascii="Times New Roman" w:eastAsia="Times New Roman" w:hAnsi="Times New Roman" w:cs="Times New Roman"/>
      <w:b/>
      <w:bCs/>
      <w:i w:val="0"/>
      <w:iCs w:val="0"/>
      <w:smallCaps w:val="0"/>
      <w:strike w:val="0"/>
      <w:u w:val="none"/>
      <w:shd w:val="clear" w:color="auto" w:fill="auto"/>
    </w:rPr>
  </w:style>
  <w:style w:type="character" w:customStyle="1" w:styleId="33">
    <w:name w:val="Номер на заглавие #3_"/>
    <w:basedOn w:val="a0"/>
    <w:link w:val="34"/>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ен текст (2)_"/>
    <w:basedOn w:val="a0"/>
    <w:link w:val="22"/>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23">
    <w:name w:val="Заглавие #2_"/>
    <w:basedOn w:val="a0"/>
    <w:link w:val="24"/>
    <w:rPr>
      <w:b/>
      <w:bCs/>
      <w:i w:val="0"/>
      <w:iCs w:val="0"/>
      <w:smallCaps w:val="0"/>
      <w:strike w:val="0"/>
      <w:sz w:val="30"/>
      <w:szCs w:val="30"/>
      <w:u w:val="none"/>
      <w:shd w:val="clear" w:color="auto" w:fill="auto"/>
    </w:rPr>
  </w:style>
  <w:style w:type="character" w:customStyle="1" w:styleId="a4">
    <w:name w:val="Други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Заглавие на таблица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8">
    <w:name w:val="Горен или долен колонтитул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30">
    <w:name w:val="Основен текст (3)"/>
    <w:basedOn w:val="a"/>
    <w:link w:val="3"/>
    <w:pPr>
      <w:spacing w:after="260"/>
      <w:jc w:val="center"/>
    </w:pPr>
    <w:rPr>
      <w:rFonts w:ascii="Times New Roman" w:eastAsia="Times New Roman" w:hAnsi="Times New Roman" w:cs="Times New Roman"/>
      <w:b/>
      <w:bCs/>
      <w:sz w:val="28"/>
      <w:szCs w:val="28"/>
    </w:rPr>
  </w:style>
  <w:style w:type="paragraph" w:customStyle="1" w:styleId="20">
    <w:name w:val="Горен или долен колонтитул (2)"/>
    <w:basedOn w:val="a"/>
    <w:link w:val="2"/>
    <w:rPr>
      <w:rFonts w:ascii="Times New Roman" w:eastAsia="Times New Roman" w:hAnsi="Times New Roman" w:cs="Times New Roman"/>
      <w:sz w:val="20"/>
      <w:szCs w:val="20"/>
    </w:rPr>
  </w:style>
  <w:style w:type="paragraph" w:customStyle="1" w:styleId="1">
    <w:name w:val="Основен текст1"/>
    <w:basedOn w:val="a"/>
    <w:link w:val="a3"/>
    <w:pPr>
      <w:spacing w:line="360" w:lineRule="auto"/>
      <w:ind w:firstLine="400"/>
    </w:pPr>
    <w:rPr>
      <w:rFonts w:ascii="Times New Roman" w:eastAsia="Times New Roman" w:hAnsi="Times New Roman" w:cs="Times New Roman"/>
    </w:rPr>
  </w:style>
  <w:style w:type="paragraph" w:customStyle="1" w:styleId="11">
    <w:name w:val="Заглавие #1"/>
    <w:basedOn w:val="a"/>
    <w:link w:val="10"/>
    <w:pPr>
      <w:jc w:val="center"/>
      <w:outlineLvl w:val="0"/>
    </w:pPr>
    <w:rPr>
      <w:rFonts w:ascii="Times New Roman" w:eastAsia="Times New Roman" w:hAnsi="Times New Roman" w:cs="Times New Roman"/>
      <w:b/>
      <w:bCs/>
      <w:i/>
      <w:iCs/>
      <w:sz w:val="32"/>
      <w:szCs w:val="32"/>
    </w:rPr>
  </w:style>
  <w:style w:type="paragraph" w:customStyle="1" w:styleId="32">
    <w:name w:val="Заглавие #3"/>
    <w:basedOn w:val="a"/>
    <w:link w:val="31"/>
    <w:pPr>
      <w:spacing w:after="400" w:line="360" w:lineRule="auto"/>
      <w:jc w:val="center"/>
      <w:outlineLvl w:val="2"/>
    </w:pPr>
    <w:rPr>
      <w:rFonts w:ascii="Times New Roman" w:eastAsia="Times New Roman" w:hAnsi="Times New Roman" w:cs="Times New Roman"/>
      <w:b/>
      <w:bCs/>
    </w:rPr>
  </w:style>
  <w:style w:type="paragraph" w:customStyle="1" w:styleId="34">
    <w:name w:val="Номер на заглавие #3"/>
    <w:basedOn w:val="a"/>
    <w:link w:val="33"/>
    <w:pPr>
      <w:spacing w:after="400" w:line="360" w:lineRule="auto"/>
      <w:jc w:val="center"/>
      <w:outlineLvl w:val="2"/>
    </w:pPr>
    <w:rPr>
      <w:rFonts w:ascii="Times New Roman" w:eastAsia="Times New Roman" w:hAnsi="Times New Roman" w:cs="Times New Roman"/>
      <w:b/>
      <w:bCs/>
    </w:rPr>
  </w:style>
  <w:style w:type="paragraph" w:customStyle="1" w:styleId="22">
    <w:name w:val="Основен текст (2)"/>
    <w:basedOn w:val="a"/>
    <w:link w:val="21"/>
    <w:pPr>
      <w:spacing w:after="240" w:line="276" w:lineRule="auto"/>
      <w:ind w:left="6560" w:firstLine="4440"/>
    </w:pPr>
    <w:rPr>
      <w:rFonts w:ascii="Times New Roman" w:eastAsia="Times New Roman" w:hAnsi="Times New Roman" w:cs="Times New Roman"/>
      <w:i/>
      <w:iCs/>
      <w:sz w:val="17"/>
      <w:szCs w:val="17"/>
    </w:rPr>
  </w:style>
  <w:style w:type="paragraph" w:customStyle="1" w:styleId="24">
    <w:name w:val="Заглавие #2"/>
    <w:basedOn w:val="a"/>
    <w:link w:val="23"/>
    <w:pPr>
      <w:ind w:left="5200"/>
      <w:outlineLvl w:val="1"/>
    </w:pPr>
    <w:rPr>
      <w:b/>
      <w:bCs/>
      <w:sz w:val="30"/>
      <w:szCs w:val="30"/>
    </w:rPr>
  </w:style>
  <w:style w:type="paragraph" w:customStyle="1" w:styleId="a5">
    <w:name w:val="Други"/>
    <w:basedOn w:val="a"/>
    <w:link w:val="a4"/>
    <w:pPr>
      <w:spacing w:line="360" w:lineRule="auto"/>
      <w:ind w:firstLine="400"/>
    </w:pPr>
    <w:rPr>
      <w:rFonts w:ascii="Times New Roman" w:eastAsia="Times New Roman" w:hAnsi="Times New Roman" w:cs="Times New Roman"/>
    </w:rPr>
  </w:style>
  <w:style w:type="paragraph" w:customStyle="1" w:styleId="a7">
    <w:name w:val="Заглавие на таблица"/>
    <w:basedOn w:val="a"/>
    <w:link w:val="a6"/>
    <w:rPr>
      <w:rFonts w:ascii="Times New Roman" w:eastAsia="Times New Roman" w:hAnsi="Times New Roman" w:cs="Times New Roman"/>
      <w:b/>
      <w:bCs/>
      <w:sz w:val="20"/>
      <w:szCs w:val="20"/>
    </w:rPr>
  </w:style>
  <w:style w:type="paragraph" w:customStyle="1" w:styleId="a9">
    <w:name w:val="Горен или долен колонтитул"/>
    <w:basedOn w:val="a"/>
    <w:link w:val="a8"/>
    <w:pPr>
      <w:jc w:val="right"/>
    </w:pPr>
    <w:rPr>
      <w:rFonts w:ascii="Times New Roman" w:eastAsia="Times New Roman" w:hAnsi="Times New Roman" w:cs="Times New Roman"/>
    </w:rPr>
  </w:style>
  <w:style w:type="paragraph" w:customStyle="1" w:styleId="60">
    <w:name w:val="Основен текст (6)"/>
    <w:basedOn w:val="a"/>
    <w:link w:val="6"/>
    <w:pPr>
      <w:spacing w:line="252" w:lineRule="auto"/>
    </w:pPr>
    <w:rPr>
      <w:rFonts w:ascii="Times New Roman" w:eastAsia="Times New Roman" w:hAnsi="Times New Roman" w:cs="Times New Roman"/>
      <w:sz w:val="20"/>
      <w:szCs w:val="20"/>
    </w:rPr>
  </w:style>
  <w:style w:type="paragraph" w:styleId="aa">
    <w:name w:val="header"/>
    <w:basedOn w:val="a"/>
    <w:link w:val="ab"/>
    <w:uiPriority w:val="99"/>
    <w:unhideWhenUsed/>
    <w:rsid w:val="005E4ACE"/>
    <w:pPr>
      <w:tabs>
        <w:tab w:val="center" w:pos="4536"/>
        <w:tab w:val="right" w:pos="9072"/>
      </w:tabs>
    </w:pPr>
  </w:style>
  <w:style w:type="character" w:customStyle="1" w:styleId="ab">
    <w:name w:val="Горен колонтитул Знак"/>
    <w:basedOn w:val="a0"/>
    <w:link w:val="aa"/>
    <w:uiPriority w:val="99"/>
    <w:rsid w:val="005E4ACE"/>
    <w:rPr>
      <w:color w:val="000000"/>
    </w:rPr>
  </w:style>
  <w:style w:type="paragraph" w:styleId="ac">
    <w:name w:val="footer"/>
    <w:basedOn w:val="a"/>
    <w:link w:val="ad"/>
    <w:uiPriority w:val="99"/>
    <w:unhideWhenUsed/>
    <w:rsid w:val="005E4ACE"/>
    <w:pPr>
      <w:tabs>
        <w:tab w:val="center" w:pos="4536"/>
        <w:tab w:val="right" w:pos="9072"/>
      </w:tabs>
    </w:pPr>
  </w:style>
  <w:style w:type="character" w:customStyle="1" w:styleId="ad">
    <w:name w:val="Долен колонтитул Знак"/>
    <w:basedOn w:val="a0"/>
    <w:link w:val="ac"/>
    <w:uiPriority w:val="99"/>
    <w:rsid w:val="005E4ACE"/>
    <w:rPr>
      <w:color w:val="000000"/>
    </w:rPr>
  </w:style>
  <w:style w:type="paragraph" w:styleId="ae">
    <w:name w:val="Balloon Text"/>
    <w:basedOn w:val="a"/>
    <w:link w:val="af"/>
    <w:uiPriority w:val="99"/>
    <w:semiHidden/>
    <w:unhideWhenUsed/>
    <w:rsid w:val="00B35288"/>
    <w:rPr>
      <w:rFonts w:ascii="Tahoma" w:hAnsi="Tahoma" w:cs="Tahoma"/>
      <w:sz w:val="16"/>
      <w:szCs w:val="16"/>
    </w:rPr>
  </w:style>
  <w:style w:type="character" w:customStyle="1" w:styleId="af">
    <w:name w:val="Изнесен текст Знак"/>
    <w:basedOn w:val="a0"/>
    <w:link w:val="ae"/>
    <w:uiPriority w:val="99"/>
    <w:semiHidden/>
    <w:rsid w:val="00B3528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Горен или долен 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ен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лавие #1_"/>
    <w:basedOn w:val="a0"/>
    <w:link w:val="11"/>
    <w:rPr>
      <w:rFonts w:ascii="Times New Roman" w:eastAsia="Times New Roman" w:hAnsi="Times New Roman" w:cs="Times New Roman"/>
      <w:b/>
      <w:bCs/>
      <w:i/>
      <w:iCs/>
      <w:smallCaps w:val="0"/>
      <w:strike w:val="0"/>
      <w:sz w:val="32"/>
      <w:szCs w:val="32"/>
      <w:u w:val="none"/>
      <w:shd w:val="clear" w:color="auto" w:fill="auto"/>
    </w:rPr>
  </w:style>
  <w:style w:type="character" w:customStyle="1" w:styleId="31">
    <w:name w:val="Заглавие #3_"/>
    <w:basedOn w:val="a0"/>
    <w:link w:val="32"/>
    <w:rPr>
      <w:rFonts w:ascii="Times New Roman" w:eastAsia="Times New Roman" w:hAnsi="Times New Roman" w:cs="Times New Roman"/>
      <w:b/>
      <w:bCs/>
      <w:i w:val="0"/>
      <w:iCs w:val="0"/>
      <w:smallCaps w:val="0"/>
      <w:strike w:val="0"/>
      <w:u w:val="none"/>
      <w:shd w:val="clear" w:color="auto" w:fill="auto"/>
    </w:rPr>
  </w:style>
  <w:style w:type="character" w:customStyle="1" w:styleId="33">
    <w:name w:val="Номер на заглавие #3_"/>
    <w:basedOn w:val="a0"/>
    <w:link w:val="34"/>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ен текст (2)_"/>
    <w:basedOn w:val="a0"/>
    <w:link w:val="22"/>
    <w:rPr>
      <w:rFonts w:ascii="Times New Roman" w:eastAsia="Times New Roman" w:hAnsi="Times New Roman" w:cs="Times New Roman"/>
      <w:b w:val="0"/>
      <w:bCs w:val="0"/>
      <w:i/>
      <w:iCs/>
      <w:smallCaps w:val="0"/>
      <w:strike w:val="0"/>
      <w:sz w:val="17"/>
      <w:szCs w:val="17"/>
      <w:u w:val="none"/>
      <w:shd w:val="clear" w:color="auto" w:fill="auto"/>
    </w:rPr>
  </w:style>
  <w:style w:type="character" w:customStyle="1" w:styleId="23">
    <w:name w:val="Заглавие #2_"/>
    <w:basedOn w:val="a0"/>
    <w:link w:val="24"/>
    <w:rPr>
      <w:b/>
      <w:bCs/>
      <w:i w:val="0"/>
      <w:iCs w:val="0"/>
      <w:smallCaps w:val="0"/>
      <w:strike w:val="0"/>
      <w:sz w:val="30"/>
      <w:szCs w:val="30"/>
      <w:u w:val="none"/>
      <w:shd w:val="clear" w:color="auto" w:fill="auto"/>
    </w:rPr>
  </w:style>
  <w:style w:type="character" w:customStyle="1" w:styleId="a4">
    <w:name w:val="Други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Заглавие на таблица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8">
    <w:name w:val="Горен или долен колонтитул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30">
    <w:name w:val="Основен текст (3)"/>
    <w:basedOn w:val="a"/>
    <w:link w:val="3"/>
    <w:pPr>
      <w:spacing w:after="260"/>
      <w:jc w:val="center"/>
    </w:pPr>
    <w:rPr>
      <w:rFonts w:ascii="Times New Roman" w:eastAsia="Times New Roman" w:hAnsi="Times New Roman" w:cs="Times New Roman"/>
      <w:b/>
      <w:bCs/>
      <w:sz w:val="28"/>
      <w:szCs w:val="28"/>
    </w:rPr>
  </w:style>
  <w:style w:type="paragraph" w:customStyle="1" w:styleId="20">
    <w:name w:val="Горен или долен колонтитул (2)"/>
    <w:basedOn w:val="a"/>
    <w:link w:val="2"/>
    <w:rPr>
      <w:rFonts w:ascii="Times New Roman" w:eastAsia="Times New Roman" w:hAnsi="Times New Roman" w:cs="Times New Roman"/>
      <w:sz w:val="20"/>
      <w:szCs w:val="20"/>
    </w:rPr>
  </w:style>
  <w:style w:type="paragraph" w:customStyle="1" w:styleId="1">
    <w:name w:val="Основен текст1"/>
    <w:basedOn w:val="a"/>
    <w:link w:val="a3"/>
    <w:pPr>
      <w:spacing w:line="360" w:lineRule="auto"/>
      <w:ind w:firstLine="400"/>
    </w:pPr>
    <w:rPr>
      <w:rFonts w:ascii="Times New Roman" w:eastAsia="Times New Roman" w:hAnsi="Times New Roman" w:cs="Times New Roman"/>
    </w:rPr>
  </w:style>
  <w:style w:type="paragraph" w:customStyle="1" w:styleId="11">
    <w:name w:val="Заглавие #1"/>
    <w:basedOn w:val="a"/>
    <w:link w:val="10"/>
    <w:pPr>
      <w:jc w:val="center"/>
      <w:outlineLvl w:val="0"/>
    </w:pPr>
    <w:rPr>
      <w:rFonts w:ascii="Times New Roman" w:eastAsia="Times New Roman" w:hAnsi="Times New Roman" w:cs="Times New Roman"/>
      <w:b/>
      <w:bCs/>
      <w:i/>
      <w:iCs/>
      <w:sz w:val="32"/>
      <w:szCs w:val="32"/>
    </w:rPr>
  </w:style>
  <w:style w:type="paragraph" w:customStyle="1" w:styleId="32">
    <w:name w:val="Заглавие #3"/>
    <w:basedOn w:val="a"/>
    <w:link w:val="31"/>
    <w:pPr>
      <w:spacing w:after="400" w:line="360" w:lineRule="auto"/>
      <w:jc w:val="center"/>
      <w:outlineLvl w:val="2"/>
    </w:pPr>
    <w:rPr>
      <w:rFonts w:ascii="Times New Roman" w:eastAsia="Times New Roman" w:hAnsi="Times New Roman" w:cs="Times New Roman"/>
      <w:b/>
      <w:bCs/>
    </w:rPr>
  </w:style>
  <w:style w:type="paragraph" w:customStyle="1" w:styleId="34">
    <w:name w:val="Номер на заглавие #3"/>
    <w:basedOn w:val="a"/>
    <w:link w:val="33"/>
    <w:pPr>
      <w:spacing w:after="400" w:line="360" w:lineRule="auto"/>
      <w:jc w:val="center"/>
      <w:outlineLvl w:val="2"/>
    </w:pPr>
    <w:rPr>
      <w:rFonts w:ascii="Times New Roman" w:eastAsia="Times New Roman" w:hAnsi="Times New Roman" w:cs="Times New Roman"/>
      <w:b/>
      <w:bCs/>
    </w:rPr>
  </w:style>
  <w:style w:type="paragraph" w:customStyle="1" w:styleId="22">
    <w:name w:val="Основен текст (2)"/>
    <w:basedOn w:val="a"/>
    <w:link w:val="21"/>
    <w:pPr>
      <w:spacing w:after="240" w:line="276" w:lineRule="auto"/>
      <w:ind w:left="6560" w:firstLine="4440"/>
    </w:pPr>
    <w:rPr>
      <w:rFonts w:ascii="Times New Roman" w:eastAsia="Times New Roman" w:hAnsi="Times New Roman" w:cs="Times New Roman"/>
      <w:i/>
      <w:iCs/>
      <w:sz w:val="17"/>
      <w:szCs w:val="17"/>
    </w:rPr>
  </w:style>
  <w:style w:type="paragraph" w:customStyle="1" w:styleId="24">
    <w:name w:val="Заглавие #2"/>
    <w:basedOn w:val="a"/>
    <w:link w:val="23"/>
    <w:pPr>
      <w:ind w:left="5200"/>
      <w:outlineLvl w:val="1"/>
    </w:pPr>
    <w:rPr>
      <w:b/>
      <w:bCs/>
      <w:sz w:val="30"/>
      <w:szCs w:val="30"/>
    </w:rPr>
  </w:style>
  <w:style w:type="paragraph" w:customStyle="1" w:styleId="a5">
    <w:name w:val="Други"/>
    <w:basedOn w:val="a"/>
    <w:link w:val="a4"/>
    <w:pPr>
      <w:spacing w:line="360" w:lineRule="auto"/>
      <w:ind w:firstLine="400"/>
    </w:pPr>
    <w:rPr>
      <w:rFonts w:ascii="Times New Roman" w:eastAsia="Times New Roman" w:hAnsi="Times New Roman" w:cs="Times New Roman"/>
    </w:rPr>
  </w:style>
  <w:style w:type="paragraph" w:customStyle="1" w:styleId="a7">
    <w:name w:val="Заглавие на таблица"/>
    <w:basedOn w:val="a"/>
    <w:link w:val="a6"/>
    <w:rPr>
      <w:rFonts w:ascii="Times New Roman" w:eastAsia="Times New Roman" w:hAnsi="Times New Roman" w:cs="Times New Roman"/>
      <w:b/>
      <w:bCs/>
      <w:sz w:val="20"/>
      <w:szCs w:val="20"/>
    </w:rPr>
  </w:style>
  <w:style w:type="paragraph" w:customStyle="1" w:styleId="a9">
    <w:name w:val="Горен или долен колонтитул"/>
    <w:basedOn w:val="a"/>
    <w:link w:val="a8"/>
    <w:pPr>
      <w:jc w:val="right"/>
    </w:pPr>
    <w:rPr>
      <w:rFonts w:ascii="Times New Roman" w:eastAsia="Times New Roman" w:hAnsi="Times New Roman" w:cs="Times New Roman"/>
    </w:rPr>
  </w:style>
  <w:style w:type="paragraph" w:customStyle="1" w:styleId="60">
    <w:name w:val="Основен текст (6)"/>
    <w:basedOn w:val="a"/>
    <w:link w:val="6"/>
    <w:pPr>
      <w:spacing w:line="252" w:lineRule="auto"/>
    </w:pPr>
    <w:rPr>
      <w:rFonts w:ascii="Times New Roman" w:eastAsia="Times New Roman" w:hAnsi="Times New Roman" w:cs="Times New Roman"/>
      <w:sz w:val="20"/>
      <w:szCs w:val="20"/>
    </w:rPr>
  </w:style>
  <w:style w:type="paragraph" w:styleId="aa">
    <w:name w:val="header"/>
    <w:basedOn w:val="a"/>
    <w:link w:val="ab"/>
    <w:uiPriority w:val="99"/>
    <w:unhideWhenUsed/>
    <w:rsid w:val="005E4ACE"/>
    <w:pPr>
      <w:tabs>
        <w:tab w:val="center" w:pos="4536"/>
        <w:tab w:val="right" w:pos="9072"/>
      </w:tabs>
    </w:pPr>
  </w:style>
  <w:style w:type="character" w:customStyle="1" w:styleId="ab">
    <w:name w:val="Горен колонтитул Знак"/>
    <w:basedOn w:val="a0"/>
    <w:link w:val="aa"/>
    <w:uiPriority w:val="99"/>
    <w:rsid w:val="005E4ACE"/>
    <w:rPr>
      <w:color w:val="000000"/>
    </w:rPr>
  </w:style>
  <w:style w:type="paragraph" w:styleId="ac">
    <w:name w:val="footer"/>
    <w:basedOn w:val="a"/>
    <w:link w:val="ad"/>
    <w:uiPriority w:val="99"/>
    <w:unhideWhenUsed/>
    <w:rsid w:val="005E4ACE"/>
    <w:pPr>
      <w:tabs>
        <w:tab w:val="center" w:pos="4536"/>
        <w:tab w:val="right" w:pos="9072"/>
      </w:tabs>
    </w:pPr>
  </w:style>
  <w:style w:type="character" w:customStyle="1" w:styleId="ad">
    <w:name w:val="Долен колонтитул Знак"/>
    <w:basedOn w:val="a0"/>
    <w:link w:val="ac"/>
    <w:uiPriority w:val="99"/>
    <w:rsid w:val="005E4ACE"/>
    <w:rPr>
      <w:color w:val="000000"/>
    </w:rPr>
  </w:style>
  <w:style w:type="paragraph" w:styleId="ae">
    <w:name w:val="Balloon Text"/>
    <w:basedOn w:val="a"/>
    <w:link w:val="af"/>
    <w:uiPriority w:val="99"/>
    <w:semiHidden/>
    <w:unhideWhenUsed/>
    <w:rsid w:val="00B35288"/>
    <w:rPr>
      <w:rFonts w:ascii="Tahoma" w:hAnsi="Tahoma" w:cs="Tahoma"/>
      <w:sz w:val="16"/>
      <w:szCs w:val="16"/>
    </w:rPr>
  </w:style>
  <w:style w:type="character" w:customStyle="1" w:styleId="af">
    <w:name w:val="Изнесен текст Знак"/>
    <w:basedOn w:val="a0"/>
    <w:link w:val="ae"/>
    <w:uiPriority w:val="99"/>
    <w:semiHidden/>
    <w:rsid w:val="00B352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21</Pages>
  <Words>4087</Words>
  <Characters>23299</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801</cp:lastModifiedBy>
  <cp:revision>35</cp:revision>
  <cp:lastPrinted>2023-11-10T08:53:00Z</cp:lastPrinted>
  <dcterms:created xsi:type="dcterms:W3CDTF">2023-11-08T09:26:00Z</dcterms:created>
  <dcterms:modified xsi:type="dcterms:W3CDTF">2023-11-10T11:19:00Z</dcterms:modified>
</cp:coreProperties>
</file>